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B5" w:rsidRDefault="000651B5" w:rsidP="00F547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651B5" w:rsidRDefault="000651B5" w:rsidP="00F547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180703"/>
            <wp:effectExtent l="19050" t="0" r="3175" b="0"/>
            <wp:docPr id="2" name="Рисунок 2" descr="E:\САЙТЧЕ САЛЫР\2021-10-14 сайт\сай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АЙТЧЕ САЛЫР\2021-10-14 сайт\сайт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1B5" w:rsidRDefault="000651B5" w:rsidP="00F547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1B5" w:rsidRDefault="000651B5" w:rsidP="000651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07E45" w:rsidRDefault="006C4EB0" w:rsidP="000651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5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C4EB0" w:rsidRPr="000154AF" w:rsidRDefault="006C4EB0" w:rsidP="00301790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0154AF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6C4EB0" w:rsidRDefault="006C4EB0" w:rsidP="00301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ДОУ……………………………</w:t>
      </w:r>
      <w:r w:rsidR="00847CFA">
        <w:rPr>
          <w:rFonts w:ascii="Times New Roman" w:hAnsi="Times New Roman" w:cs="Times New Roman"/>
          <w:sz w:val="28"/>
          <w:szCs w:val="28"/>
        </w:rPr>
        <w:t>2-10</w:t>
      </w:r>
    </w:p>
    <w:p w:rsidR="006C4EB0" w:rsidRPr="000154AF" w:rsidRDefault="006C4EB0" w:rsidP="00301790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0154AF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847CFA" w:rsidRPr="00847CFA" w:rsidRDefault="006C4EB0" w:rsidP="00847CFA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154AF">
        <w:rPr>
          <w:rFonts w:ascii="Times New Roman" w:hAnsi="Times New Roman" w:cs="Times New Roman"/>
          <w:b/>
          <w:sz w:val="28"/>
          <w:szCs w:val="28"/>
        </w:rPr>
        <w:t>Особе</w:t>
      </w:r>
      <w:r w:rsidR="00847CFA">
        <w:rPr>
          <w:rFonts w:ascii="Times New Roman" w:hAnsi="Times New Roman" w:cs="Times New Roman"/>
          <w:b/>
          <w:sz w:val="28"/>
          <w:szCs w:val="28"/>
        </w:rPr>
        <w:t>нности образовательного процесса</w:t>
      </w:r>
    </w:p>
    <w:p w:rsidR="00847CFA" w:rsidRPr="00847CFA" w:rsidRDefault="00847CFA" w:rsidP="00847CF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47CFA">
        <w:rPr>
          <w:rFonts w:ascii="Times New Roman" w:hAnsi="Times New Roman"/>
          <w:sz w:val="28"/>
          <w:szCs w:val="28"/>
        </w:rPr>
        <w:t>Создание условий для воспитания и образования в учреждении, условия приема</w:t>
      </w:r>
      <w:r>
        <w:rPr>
          <w:rFonts w:ascii="Times New Roman" w:hAnsi="Times New Roman"/>
          <w:sz w:val="28"/>
          <w:szCs w:val="28"/>
        </w:rPr>
        <w:t>………………………</w:t>
      </w:r>
      <w:r w:rsidR="00CF007B">
        <w:rPr>
          <w:rFonts w:ascii="Times New Roman" w:hAnsi="Times New Roman"/>
          <w:sz w:val="28"/>
          <w:szCs w:val="28"/>
        </w:rPr>
        <w:t>…..10-16</w:t>
      </w:r>
    </w:p>
    <w:p w:rsidR="006C4EB0" w:rsidRPr="00ED1D24" w:rsidRDefault="006C4EB0" w:rsidP="00ED1D2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1D24">
        <w:rPr>
          <w:rFonts w:ascii="Times New Roman" w:hAnsi="Times New Roman" w:cs="Times New Roman"/>
          <w:sz w:val="28"/>
          <w:szCs w:val="28"/>
        </w:rPr>
        <w:t>Работа пе</w:t>
      </w:r>
      <w:r w:rsidR="00CF007B">
        <w:rPr>
          <w:rFonts w:ascii="Times New Roman" w:hAnsi="Times New Roman" w:cs="Times New Roman"/>
          <w:sz w:val="28"/>
          <w:szCs w:val="28"/>
        </w:rPr>
        <w:t>дагога-психолога…………………………….16-23</w:t>
      </w:r>
    </w:p>
    <w:p w:rsidR="006C4EB0" w:rsidRPr="00ED1D24" w:rsidRDefault="006C4EB0" w:rsidP="00301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инструктора по физической культуре. </w:t>
      </w:r>
      <w:r w:rsidRPr="009B382F">
        <w:rPr>
          <w:rFonts w:ascii="Times New Roman" w:hAnsi="Times New Roman" w:cs="Times New Roman"/>
          <w:i/>
          <w:sz w:val="28"/>
          <w:szCs w:val="28"/>
        </w:rPr>
        <w:t>Система физкультурно-оздо</w:t>
      </w:r>
      <w:r w:rsidR="00CF007B">
        <w:rPr>
          <w:rFonts w:ascii="Times New Roman" w:hAnsi="Times New Roman" w:cs="Times New Roman"/>
          <w:i/>
          <w:sz w:val="28"/>
          <w:szCs w:val="28"/>
        </w:rPr>
        <w:t>ровительной работы в ДОУ……</w:t>
      </w:r>
      <w:r w:rsidR="00CF007B" w:rsidRPr="00CF007B">
        <w:rPr>
          <w:rFonts w:ascii="Times New Roman" w:hAnsi="Times New Roman" w:cs="Times New Roman"/>
          <w:sz w:val="28"/>
          <w:szCs w:val="28"/>
        </w:rPr>
        <w:t>23-27</w:t>
      </w:r>
    </w:p>
    <w:p w:rsidR="00ED1D24" w:rsidRPr="00CF007B" w:rsidRDefault="00ED1D24" w:rsidP="00301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1D24">
        <w:rPr>
          <w:rFonts w:ascii="Times New Roman" w:hAnsi="Times New Roman" w:cs="Times New Roman"/>
          <w:sz w:val="28"/>
          <w:szCs w:val="28"/>
        </w:rPr>
        <w:t>Рабата музыкального руководителя</w:t>
      </w:r>
      <w:r>
        <w:rPr>
          <w:rFonts w:ascii="Times New Roman" w:hAnsi="Times New Roman" w:cs="Times New Roman"/>
          <w:i/>
          <w:sz w:val="28"/>
          <w:szCs w:val="28"/>
        </w:rPr>
        <w:t>……………………</w:t>
      </w:r>
      <w:r w:rsidR="00CF007B" w:rsidRPr="00CF007B">
        <w:rPr>
          <w:rFonts w:ascii="Times New Roman" w:hAnsi="Times New Roman" w:cs="Times New Roman"/>
          <w:sz w:val="28"/>
          <w:szCs w:val="28"/>
        </w:rPr>
        <w:t>27-29</w:t>
      </w:r>
    </w:p>
    <w:p w:rsidR="00ED1D24" w:rsidRPr="00CF007B" w:rsidRDefault="00ED1D24" w:rsidP="00301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sz w:val="28"/>
          <w:szCs w:val="28"/>
        </w:rPr>
        <w:t>Работа учителя-логопеда……………………………….</w:t>
      </w:r>
      <w:r w:rsidR="00CF007B" w:rsidRPr="00CF007B">
        <w:rPr>
          <w:rFonts w:ascii="Times New Roman" w:hAnsi="Times New Roman" w:cs="Times New Roman"/>
          <w:sz w:val="28"/>
          <w:szCs w:val="28"/>
        </w:rPr>
        <w:t>29-33</w:t>
      </w:r>
    </w:p>
    <w:p w:rsidR="006C4EB0" w:rsidRDefault="006C4EB0" w:rsidP="00301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кружков……………</w:t>
      </w:r>
      <w:r w:rsidR="00CF007B">
        <w:rPr>
          <w:rFonts w:ascii="Times New Roman" w:hAnsi="Times New Roman" w:cs="Times New Roman"/>
          <w:sz w:val="28"/>
          <w:szCs w:val="28"/>
        </w:rPr>
        <w:t>……………………33-34</w:t>
      </w:r>
    </w:p>
    <w:p w:rsidR="006C4EB0" w:rsidRDefault="006C4EB0" w:rsidP="00301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804B7">
        <w:rPr>
          <w:rFonts w:ascii="Times New Roman" w:hAnsi="Times New Roman" w:cs="Times New Roman"/>
          <w:i/>
          <w:sz w:val="28"/>
          <w:szCs w:val="28"/>
          <w:u w:val="single"/>
        </w:rPr>
        <w:t>Губернаторские проекты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ED1D24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6C4EB0" w:rsidRDefault="006C4EB0" w:rsidP="0030179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01B57">
        <w:rPr>
          <w:rFonts w:ascii="Times New Roman" w:hAnsi="Times New Roman" w:cs="Times New Roman"/>
          <w:sz w:val="28"/>
          <w:szCs w:val="28"/>
        </w:rPr>
        <w:t>«В каждой семье – не менее одного ребенка с высшим образованием»</w:t>
      </w:r>
      <w:r w:rsidR="00CF007B">
        <w:rPr>
          <w:rFonts w:ascii="Times New Roman" w:hAnsi="Times New Roman" w:cs="Times New Roman"/>
          <w:sz w:val="28"/>
          <w:szCs w:val="28"/>
        </w:rPr>
        <w:t>………………………..34-36</w:t>
      </w:r>
      <w:r w:rsidRPr="00F01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B0" w:rsidRPr="00F01B57" w:rsidRDefault="006C4EB0" w:rsidP="0030179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01B57">
        <w:rPr>
          <w:rFonts w:ascii="Times New Roman" w:hAnsi="Times New Roman" w:cs="Times New Roman"/>
          <w:sz w:val="28"/>
          <w:szCs w:val="28"/>
        </w:rPr>
        <w:t>«Кыштаг»</w:t>
      </w:r>
      <w:r w:rsidR="00CF007B">
        <w:rPr>
          <w:rFonts w:ascii="Times New Roman" w:hAnsi="Times New Roman" w:cs="Times New Roman"/>
          <w:sz w:val="28"/>
          <w:szCs w:val="28"/>
        </w:rPr>
        <w:t>……………………………………....36</w:t>
      </w:r>
      <w:r w:rsidRPr="00F01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B0" w:rsidRPr="00DA2CD0" w:rsidRDefault="00DA2CD0" w:rsidP="0030179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«Хуреш в</w:t>
      </w:r>
      <w:r w:rsidR="006C4EB0">
        <w:rPr>
          <w:rFonts w:ascii="Times New Roman" w:hAnsi="Times New Roman" w:cs="Times New Roman"/>
          <w:sz w:val="28"/>
          <w:szCs w:val="28"/>
        </w:rPr>
        <w:t xml:space="preserve"> детские сады»</w:t>
      </w:r>
      <w:r w:rsidR="00CF007B">
        <w:rPr>
          <w:rFonts w:ascii="Times New Roman" w:hAnsi="Times New Roman" w:cs="Times New Roman"/>
          <w:sz w:val="28"/>
          <w:szCs w:val="28"/>
        </w:rPr>
        <w:t>………………………</w:t>
      </w:r>
      <w:r w:rsidR="00860B3D">
        <w:rPr>
          <w:rFonts w:ascii="Times New Roman" w:hAnsi="Times New Roman" w:cs="Times New Roman"/>
          <w:sz w:val="28"/>
          <w:szCs w:val="28"/>
        </w:rPr>
        <w:t>.37-39</w:t>
      </w:r>
    </w:p>
    <w:p w:rsidR="00DA2CD0" w:rsidRPr="00A804B7" w:rsidRDefault="00ED1D24" w:rsidP="0030179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«Тувинский язык детям</w:t>
      </w:r>
      <w:r w:rsidR="00DA2CD0">
        <w:rPr>
          <w:rFonts w:ascii="Times New Roman" w:hAnsi="Times New Roman" w:cs="Times New Roman"/>
          <w:sz w:val="28"/>
          <w:szCs w:val="28"/>
        </w:rPr>
        <w:t>»</w:t>
      </w:r>
      <w:r w:rsidR="00CF007B">
        <w:rPr>
          <w:rFonts w:ascii="Times New Roman" w:hAnsi="Times New Roman" w:cs="Times New Roman"/>
          <w:sz w:val="28"/>
          <w:szCs w:val="28"/>
        </w:rPr>
        <w:t>………………………</w:t>
      </w:r>
      <w:r w:rsidR="00F71333">
        <w:rPr>
          <w:rFonts w:ascii="Times New Roman" w:hAnsi="Times New Roman" w:cs="Times New Roman"/>
          <w:sz w:val="28"/>
          <w:szCs w:val="28"/>
        </w:rPr>
        <w:t>39-40</w:t>
      </w:r>
    </w:p>
    <w:p w:rsidR="006C4EB0" w:rsidRPr="000154AF" w:rsidRDefault="006C4EB0" w:rsidP="00301790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154AF">
        <w:rPr>
          <w:rFonts w:ascii="Times New Roman" w:hAnsi="Times New Roman" w:cs="Times New Roman"/>
          <w:b/>
          <w:sz w:val="28"/>
          <w:szCs w:val="28"/>
        </w:rPr>
        <w:t>Условия осуществления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бразовательного процесса</w:t>
      </w:r>
    </w:p>
    <w:p w:rsidR="006C4EB0" w:rsidRPr="005E6A26" w:rsidRDefault="006C4EB0" w:rsidP="0030179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72B02">
        <w:rPr>
          <w:rFonts w:ascii="Times New Roman" w:hAnsi="Times New Roman" w:cs="Times New Roman"/>
          <w:sz w:val="28"/>
          <w:szCs w:val="28"/>
        </w:rPr>
        <w:t>Организация пр</w:t>
      </w:r>
      <w:r>
        <w:rPr>
          <w:rFonts w:ascii="Times New Roman" w:hAnsi="Times New Roman" w:cs="Times New Roman"/>
          <w:sz w:val="28"/>
          <w:szCs w:val="28"/>
        </w:rPr>
        <w:t>едметно-пространственной среды, групп, и</w:t>
      </w:r>
      <w:r w:rsidRPr="005E6A26">
        <w:rPr>
          <w:rFonts w:ascii="Times New Roman" w:hAnsi="Times New Roman" w:cs="Times New Roman"/>
          <w:sz w:val="28"/>
          <w:szCs w:val="28"/>
        </w:rPr>
        <w:t>гровые площадки, спортивные и музыкальные залы</w:t>
      </w:r>
      <w:r w:rsidR="00860B3D">
        <w:rPr>
          <w:rFonts w:ascii="Times New Roman" w:hAnsi="Times New Roman" w:cs="Times New Roman"/>
          <w:sz w:val="28"/>
          <w:szCs w:val="28"/>
        </w:rPr>
        <w:t>…………………</w:t>
      </w:r>
      <w:r w:rsidR="00850E28">
        <w:rPr>
          <w:rFonts w:ascii="Times New Roman" w:hAnsi="Times New Roman" w:cs="Times New Roman"/>
          <w:sz w:val="28"/>
          <w:szCs w:val="28"/>
        </w:rPr>
        <w:t>..40-41</w:t>
      </w:r>
    </w:p>
    <w:p w:rsidR="006C4EB0" w:rsidRDefault="00326510" w:rsidP="0030179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Предметно-пространственная развивающая среда</w:t>
      </w:r>
      <w:r w:rsidR="006C4EB0">
        <w:rPr>
          <w:rFonts w:ascii="Times New Roman" w:hAnsi="Times New Roman" w:cs="Times New Roman"/>
          <w:sz w:val="28"/>
          <w:szCs w:val="28"/>
        </w:rPr>
        <w:t>…......................................................................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</w:t>
      </w:r>
      <w:r w:rsidR="00DC2C8C">
        <w:rPr>
          <w:rFonts w:ascii="Times New Roman" w:hAnsi="Times New Roman" w:cs="Times New Roman"/>
          <w:sz w:val="28"/>
          <w:szCs w:val="28"/>
        </w:rPr>
        <w:t>41-43</w:t>
      </w:r>
    </w:p>
    <w:p w:rsidR="006C4EB0" w:rsidRPr="00306861" w:rsidRDefault="006C4EB0" w:rsidP="0030179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безопасности жизни и деятельности ребенка в здании и на территории, прилегающей к </w:t>
      </w:r>
      <w:r w:rsidR="00CC6124" w:rsidRPr="00ED1D24">
        <w:rPr>
          <w:rFonts w:ascii="Times New Roman" w:hAnsi="Times New Roman" w:cs="Times New Roman"/>
          <w:sz w:val="28"/>
          <w:szCs w:val="28"/>
        </w:rPr>
        <w:t>МБДОУ</w:t>
      </w:r>
      <w:r w:rsidR="00DC2C8C">
        <w:rPr>
          <w:rFonts w:ascii="Times New Roman" w:hAnsi="Times New Roman" w:cs="Times New Roman"/>
          <w:sz w:val="28"/>
          <w:szCs w:val="28"/>
        </w:rPr>
        <w:t>……………………….43-45</w:t>
      </w:r>
    </w:p>
    <w:p w:rsidR="006C4EB0" w:rsidRDefault="006C4EB0" w:rsidP="0030179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обслуживание</w:t>
      </w:r>
      <w:r w:rsidR="00DC2C8C">
        <w:rPr>
          <w:rFonts w:ascii="Times New Roman" w:hAnsi="Times New Roman" w:cs="Times New Roman"/>
          <w:sz w:val="28"/>
          <w:szCs w:val="28"/>
        </w:rPr>
        <w:t xml:space="preserve"> (отчет медсестры)………………45-48</w:t>
      </w:r>
    </w:p>
    <w:p w:rsidR="006C4EB0" w:rsidRPr="00DC2C8C" w:rsidRDefault="006C4EB0" w:rsidP="00DC2C8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организация питания</w:t>
      </w:r>
      <w:r w:rsidR="00DC2C8C">
        <w:rPr>
          <w:rFonts w:ascii="Times New Roman" w:hAnsi="Times New Roman" w:cs="Times New Roman"/>
          <w:sz w:val="28"/>
          <w:szCs w:val="28"/>
        </w:rPr>
        <w:t>………………………………..48-50</w:t>
      </w:r>
    </w:p>
    <w:p w:rsidR="006C4EB0" w:rsidRPr="00A8416A" w:rsidRDefault="006C4EB0" w:rsidP="00301790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16A">
        <w:rPr>
          <w:rFonts w:ascii="Times New Roman" w:hAnsi="Times New Roman" w:cs="Times New Roman"/>
          <w:b/>
          <w:sz w:val="28"/>
          <w:szCs w:val="28"/>
        </w:rPr>
        <w:t>Кадровый потенциал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DC2C8C">
        <w:rPr>
          <w:rFonts w:ascii="Times New Roman" w:hAnsi="Times New Roman" w:cs="Times New Roman"/>
          <w:sz w:val="28"/>
          <w:szCs w:val="28"/>
        </w:rPr>
        <w:t>50-52</w:t>
      </w:r>
    </w:p>
    <w:p w:rsidR="006C4EB0" w:rsidRPr="00F01B57" w:rsidRDefault="006C4EB0" w:rsidP="00301790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8416A">
        <w:rPr>
          <w:rFonts w:ascii="Times New Roman" w:hAnsi="Times New Roman" w:cs="Times New Roman"/>
          <w:b/>
          <w:sz w:val="28"/>
          <w:szCs w:val="28"/>
        </w:rPr>
        <w:t xml:space="preserve">Финансовые ресурсы ДОУ и их использование   </w:t>
      </w:r>
      <w:r w:rsidRPr="00F01B57">
        <w:rPr>
          <w:rFonts w:ascii="Times New Roman" w:hAnsi="Times New Roman" w:cs="Times New Roman"/>
          <w:sz w:val="28"/>
          <w:szCs w:val="28"/>
        </w:rPr>
        <w:t>……………</w:t>
      </w:r>
      <w:r w:rsidR="00DC2C8C">
        <w:rPr>
          <w:rFonts w:ascii="Times New Roman" w:hAnsi="Times New Roman" w:cs="Times New Roman"/>
          <w:sz w:val="28"/>
          <w:szCs w:val="28"/>
        </w:rPr>
        <w:t>52-54</w:t>
      </w:r>
    </w:p>
    <w:p w:rsidR="006C4EB0" w:rsidRPr="00A8416A" w:rsidRDefault="006C4EB0" w:rsidP="00301790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416A">
        <w:rPr>
          <w:rFonts w:ascii="Times New Roman" w:hAnsi="Times New Roman" w:cs="Times New Roman"/>
          <w:b/>
          <w:sz w:val="28"/>
          <w:szCs w:val="28"/>
        </w:rPr>
        <w:t>Семья и ДОУ</w:t>
      </w:r>
      <w:r w:rsidRPr="00A8416A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DC2C8C">
        <w:rPr>
          <w:rFonts w:ascii="Times New Roman" w:hAnsi="Times New Roman" w:cs="Times New Roman"/>
          <w:sz w:val="28"/>
          <w:szCs w:val="28"/>
        </w:rPr>
        <w:t>54-56</w:t>
      </w:r>
    </w:p>
    <w:p w:rsidR="00FC384D" w:rsidRPr="00DA2CD0" w:rsidRDefault="006C4EB0" w:rsidP="0030179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 w:rsidRPr="00F01B57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="00DC2C8C">
        <w:rPr>
          <w:rFonts w:ascii="Times New Roman" w:hAnsi="Times New Roman" w:cs="Times New Roman"/>
          <w:sz w:val="28"/>
          <w:szCs w:val="28"/>
        </w:rPr>
        <w:t>56-57</w:t>
      </w:r>
    </w:p>
    <w:p w:rsidR="00847CFA" w:rsidRDefault="00847CFA" w:rsidP="00CF007B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CF007B" w:rsidRDefault="00CF007B" w:rsidP="00CF00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2FA6" w:rsidRDefault="00002FA6" w:rsidP="00CF00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2FA6" w:rsidRPr="00847CFA" w:rsidRDefault="00002FA6" w:rsidP="00CF00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C4EB0" w:rsidRDefault="006C4EB0" w:rsidP="001859FE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C93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ДОУ</w:t>
      </w:r>
    </w:p>
    <w:p w:rsidR="000E1027" w:rsidRDefault="000E1027" w:rsidP="00185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02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№1 «Хунчугеш» села Мугур-Аксы было открыто </w:t>
      </w:r>
      <w:r w:rsidR="00B06A12">
        <w:rPr>
          <w:rFonts w:ascii="Times New Roman" w:hAnsi="Times New Roman" w:cs="Times New Roman"/>
          <w:sz w:val="28"/>
          <w:szCs w:val="28"/>
        </w:rPr>
        <w:t xml:space="preserve">в </w:t>
      </w:r>
      <w:r w:rsidRPr="000E1027">
        <w:rPr>
          <w:rFonts w:ascii="Times New Roman" w:hAnsi="Times New Roman" w:cs="Times New Roman"/>
          <w:sz w:val="28"/>
          <w:szCs w:val="28"/>
        </w:rPr>
        <w:t xml:space="preserve">1970 году. </w:t>
      </w:r>
    </w:p>
    <w:p w:rsidR="000E1027" w:rsidRDefault="000E1027" w:rsidP="00185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027">
        <w:rPr>
          <w:rFonts w:ascii="Times New Roman" w:hAnsi="Times New Roman" w:cs="Times New Roman"/>
          <w:b/>
          <w:sz w:val="28"/>
          <w:szCs w:val="28"/>
        </w:rPr>
        <w:t>Полное название: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02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№1 «Хунчугеш»</w:t>
      </w:r>
      <w:r w:rsidR="007C6F67">
        <w:rPr>
          <w:rFonts w:ascii="Times New Roman" w:hAnsi="Times New Roman" w:cs="Times New Roman"/>
          <w:sz w:val="28"/>
          <w:szCs w:val="28"/>
        </w:rPr>
        <w:t xml:space="preserve"> села Мугур-Аксы муниципального района «Монгун-Тайгинский кожуун Республики Тыва»</w:t>
      </w:r>
    </w:p>
    <w:p w:rsidR="000E1027" w:rsidRDefault="000E1027" w:rsidP="00185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027">
        <w:rPr>
          <w:rFonts w:ascii="Times New Roman" w:hAnsi="Times New Roman" w:cs="Times New Roman"/>
          <w:b/>
          <w:sz w:val="28"/>
          <w:szCs w:val="28"/>
        </w:rPr>
        <w:t>Сокращенное название:</w:t>
      </w:r>
      <w:r>
        <w:rPr>
          <w:rFonts w:ascii="Times New Roman" w:hAnsi="Times New Roman" w:cs="Times New Roman"/>
          <w:sz w:val="28"/>
          <w:szCs w:val="28"/>
        </w:rPr>
        <w:t xml:space="preserve"> МБДОУ д/с №1 «Хунчугеш»</w:t>
      </w:r>
    </w:p>
    <w:p w:rsidR="000E1027" w:rsidRDefault="000E1027" w:rsidP="00185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668020, Республика Тыва, Монгун-Тайгинский кожуун, село Мугур-Аксы, улица Кошкар-оол 5.</w:t>
      </w:r>
    </w:p>
    <w:p w:rsidR="000E1027" w:rsidRDefault="000E1027" w:rsidP="00185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027">
        <w:rPr>
          <w:rFonts w:ascii="Times New Roman" w:hAnsi="Times New Roman" w:cs="Times New Roman"/>
          <w:b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sz w:val="28"/>
          <w:szCs w:val="28"/>
        </w:rPr>
        <w:t>: hunchugesh</w:t>
      </w:r>
      <w:r w:rsidR="001859FE">
        <w:rPr>
          <w:rFonts w:ascii="Times New Roman" w:hAnsi="Times New Roman" w:cs="Times New Roman"/>
          <w:sz w:val="28"/>
          <w:szCs w:val="28"/>
        </w:rPr>
        <w:t>1970</w:t>
      </w:r>
      <w:r w:rsidR="001859FE" w:rsidRPr="001859FE">
        <w:rPr>
          <w:rFonts w:ascii="Times New Roman" w:hAnsi="Times New Roman" w:cs="Times New Roman"/>
          <w:sz w:val="28"/>
          <w:szCs w:val="28"/>
        </w:rPr>
        <w:t>@</w:t>
      </w:r>
      <w:r w:rsidR="001859F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859FE" w:rsidRPr="001859FE">
        <w:rPr>
          <w:rFonts w:ascii="Times New Roman" w:hAnsi="Times New Roman" w:cs="Times New Roman"/>
          <w:sz w:val="28"/>
          <w:szCs w:val="28"/>
        </w:rPr>
        <w:t>.</w:t>
      </w:r>
      <w:r w:rsidR="001859F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964E6">
        <w:rPr>
          <w:rFonts w:ascii="Times New Roman" w:hAnsi="Times New Roman" w:cs="Times New Roman"/>
          <w:sz w:val="28"/>
          <w:szCs w:val="28"/>
        </w:rPr>
        <w:t>, телефон 83945122414</w:t>
      </w:r>
    </w:p>
    <w:p w:rsidR="000E1027" w:rsidRPr="00B06A12" w:rsidRDefault="000E1027" w:rsidP="00185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83">
        <w:rPr>
          <w:rFonts w:ascii="Times New Roman" w:hAnsi="Times New Roman" w:cs="Times New Roman"/>
          <w:b/>
          <w:sz w:val="28"/>
          <w:szCs w:val="28"/>
        </w:rPr>
        <w:t>Сайт детского сада: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A12">
        <w:rPr>
          <w:rFonts w:ascii="Times New Roman" w:hAnsi="Times New Roman" w:cs="Times New Roman"/>
          <w:sz w:val="28"/>
          <w:szCs w:val="28"/>
        </w:rPr>
        <w:t>hunchugesh-</w:t>
      </w:r>
      <w:r w:rsidR="00B06A1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06A12" w:rsidRPr="00B06A12">
        <w:rPr>
          <w:rFonts w:ascii="Times New Roman" w:hAnsi="Times New Roman" w:cs="Times New Roman"/>
          <w:sz w:val="28"/>
          <w:szCs w:val="28"/>
        </w:rPr>
        <w:t>-</w:t>
      </w:r>
      <w:r w:rsidR="00B06A12">
        <w:rPr>
          <w:rFonts w:ascii="Times New Roman" w:hAnsi="Times New Roman" w:cs="Times New Roman"/>
          <w:sz w:val="28"/>
          <w:szCs w:val="28"/>
          <w:lang w:val="en-US"/>
        </w:rPr>
        <w:t>akcy</w:t>
      </w:r>
      <w:r w:rsidR="00B06A12" w:rsidRPr="005866BB">
        <w:rPr>
          <w:rFonts w:ascii="Times New Roman" w:hAnsi="Times New Roman" w:cs="Times New Roman"/>
          <w:sz w:val="28"/>
          <w:szCs w:val="28"/>
        </w:rPr>
        <w:t>.</w:t>
      </w:r>
      <w:r w:rsidR="00B06A12">
        <w:rPr>
          <w:rFonts w:ascii="Times New Roman" w:hAnsi="Times New Roman" w:cs="Times New Roman"/>
          <w:sz w:val="28"/>
          <w:szCs w:val="28"/>
          <w:lang w:val="en-US"/>
        </w:rPr>
        <w:t>rtyva</w:t>
      </w:r>
      <w:r w:rsidR="00B06A12" w:rsidRPr="005866BB">
        <w:rPr>
          <w:rFonts w:ascii="Times New Roman" w:hAnsi="Times New Roman" w:cs="Times New Roman"/>
          <w:sz w:val="28"/>
          <w:szCs w:val="28"/>
        </w:rPr>
        <w:t>.</w:t>
      </w:r>
      <w:r w:rsidR="00B06A1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02746B" w:rsidRPr="000E1027" w:rsidRDefault="0002746B" w:rsidP="00185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 «Хунчугеш» функционирует и осуществляет свою деятельность в соответствии с Устав</w:t>
      </w:r>
      <w:r w:rsidR="00604B9B">
        <w:rPr>
          <w:rFonts w:ascii="Times New Roman" w:hAnsi="Times New Roman" w:cs="Times New Roman"/>
          <w:sz w:val="28"/>
          <w:szCs w:val="28"/>
        </w:rPr>
        <w:t>ом от 23.11.2015г №768</w:t>
      </w:r>
    </w:p>
    <w:p w:rsidR="006C4EB0" w:rsidRPr="003D5512" w:rsidRDefault="006C4EB0" w:rsidP="001859FE">
      <w:pPr>
        <w:spacing w:after="0" w:line="36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3D5512">
        <w:rPr>
          <w:rFonts w:ascii="Times New Roman" w:hAnsi="Times New Roman"/>
          <w:b/>
          <w:sz w:val="28"/>
          <w:szCs w:val="28"/>
        </w:rPr>
        <w:t>Основными задачами учреждения является:</w:t>
      </w:r>
    </w:p>
    <w:p w:rsidR="006C4EB0" w:rsidRPr="00C24226" w:rsidRDefault="006C4EB0" w:rsidP="001859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4226">
        <w:rPr>
          <w:rFonts w:ascii="Times New Roman" w:hAnsi="Times New Roman"/>
          <w:sz w:val="28"/>
          <w:szCs w:val="28"/>
        </w:rPr>
        <w:t>- охрана жизни и физического и психического здоровья детей;</w:t>
      </w:r>
    </w:p>
    <w:p w:rsidR="006C4EB0" w:rsidRPr="00C24226" w:rsidRDefault="006C4EB0" w:rsidP="001859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4226">
        <w:rPr>
          <w:rFonts w:ascii="Times New Roman" w:hAnsi="Times New Roman"/>
          <w:sz w:val="28"/>
          <w:szCs w:val="28"/>
        </w:rPr>
        <w:t>-обеспечение социально-коммуникативного, познавательного, речевого, художественно-эстетического, физического развития детей;</w:t>
      </w:r>
    </w:p>
    <w:p w:rsidR="006C4EB0" w:rsidRPr="00C24226" w:rsidRDefault="006C4EB0" w:rsidP="001859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4226">
        <w:rPr>
          <w:rFonts w:ascii="Times New Roman" w:hAnsi="Times New Roman"/>
          <w:sz w:val="28"/>
          <w:szCs w:val="28"/>
        </w:rPr>
        <w:t>-воспитание с учетом возрастных категорий детей гражданственности, уважения правам и свободы человека любви к окружающей природе, Родине, семье;</w:t>
      </w:r>
    </w:p>
    <w:p w:rsidR="006C4EB0" w:rsidRPr="00C24226" w:rsidRDefault="006C4EB0" w:rsidP="001859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4226">
        <w:rPr>
          <w:rFonts w:ascii="Times New Roman" w:hAnsi="Times New Roman"/>
          <w:sz w:val="28"/>
          <w:szCs w:val="28"/>
        </w:rPr>
        <w:t>-взаимодействие с семьями детей обеспечения полноценного развития детей, оказание консультативной и методической помощи родителям по вопросам воспитания, обучения и развития детей.</w:t>
      </w:r>
    </w:p>
    <w:p w:rsidR="00FC384D" w:rsidRPr="003B7ED8" w:rsidRDefault="00FC384D" w:rsidP="001859F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B7E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Задачи и приоритеты развития МБДОУ:</w:t>
      </w:r>
    </w:p>
    <w:p w:rsidR="00FC384D" w:rsidRPr="00657232" w:rsidRDefault="00FC384D" w:rsidP="001859F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5723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образовательного пространства, в котором каждому ребенку обеспечивается успешное раннее познавательное развитие на основе творческой, игровой, общественно-полезной деятельности.</w:t>
      </w:r>
    </w:p>
    <w:p w:rsidR="00FC384D" w:rsidRPr="00FC384D" w:rsidRDefault="00FC384D" w:rsidP="001859FE">
      <w:pPr>
        <w:spacing w:before="100" w:beforeAutospacing="1" w:after="100" w:afterAutospacing="1" w:line="360" w:lineRule="auto"/>
        <w:ind w:left="36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C384D">
        <w:rPr>
          <w:rFonts w:ascii="Times New Roman" w:hAnsi="Times New Roman"/>
          <w:b/>
          <w:sz w:val="28"/>
          <w:szCs w:val="28"/>
        </w:rPr>
        <w:t>Деятельность ДОУ осуществляется на основании</w:t>
      </w:r>
    </w:p>
    <w:p w:rsidR="00FC384D" w:rsidRPr="005866BB" w:rsidRDefault="00FC384D" w:rsidP="005866B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</w:t>
      </w:r>
      <w:r w:rsidRPr="0087383D">
        <w:rPr>
          <w:rFonts w:ascii="Times New Roman" w:hAnsi="Times New Roman"/>
          <w:sz w:val="28"/>
          <w:szCs w:val="28"/>
        </w:rPr>
        <w:t>акона Россий</w:t>
      </w:r>
      <w:r>
        <w:rPr>
          <w:rFonts w:ascii="Times New Roman" w:hAnsi="Times New Roman"/>
          <w:sz w:val="28"/>
          <w:szCs w:val="28"/>
        </w:rPr>
        <w:t>ской Федерации «Об образовании»;</w:t>
      </w:r>
    </w:p>
    <w:p w:rsidR="00FC384D" w:rsidRDefault="00FC384D" w:rsidP="001859F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«Конвенцией о правах ребенка»;</w:t>
      </w:r>
    </w:p>
    <w:p w:rsidR="00FC384D" w:rsidRDefault="00FC384D" w:rsidP="001859F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«Конституцией РФ»;</w:t>
      </w:r>
    </w:p>
    <w:p w:rsidR="00FC384D" w:rsidRDefault="00FC384D" w:rsidP="001859F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7383D">
        <w:rPr>
          <w:rFonts w:ascii="Times New Roman" w:hAnsi="Times New Roman"/>
          <w:sz w:val="28"/>
          <w:szCs w:val="28"/>
        </w:rPr>
        <w:t>аконом РФ «Об о</w:t>
      </w:r>
      <w:r>
        <w:rPr>
          <w:rFonts w:ascii="Times New Roman" w:hAnsi="Times New Roman"/>
          <w:sz w:val="28"/>
          <w:szCs w:val="28"/>
        </w:rPr>
        <w:t>сновных гарантиях ребенка в РФ»;</w:t>
      </w:r>
    </w:p>
    <w:p w:rsidR="00FC384D" w:rsidRDefault="00FC384D" w:rsidP="001859F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383D">
        <w:rPr>
          <w:rFonts w:ascii="Times New Roman" w:hAnsi="Times New Roman"/>
          <w:sz w:val="28"/>
          <w:szCs w:val="28"/>
        </w:rPr>
        <w:t xml:space="preserve"> Постановле</w:t>
      </w:r>
      <w:r>
        <w:rPr>
          <w:rFonts w:ascii="Times New Roman" w:hAnsi="Times New Roman"/>
          <w:sz w:val="28"/>
          <w:szCs w:val="28"/>
        </w:rPr>
        <w:t>ний Министерства образования РФ;</w:t>
      </w:r>
    </w:p>
    <w:p w:rsidR="00FC384D" w:rsidRDefault="00FC384D" w:rsidP="001859F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383D">
        <w:rPr>
          <w:rFonts w:ascii="Times New Roman" w:hAnsi="Times New Roman"/>
          <w:sz w:val="28"/>
          <w:szCs w:val="28"/>
        </w:rPr>
        <w:t>Устава детского сада</w:t>
      </w:r>
      <w:r>
        <w:rPr>
          <w:rFonts w:ascii="Times New Roman" w:hAnsi="Times New Roman"/>
          <w:sz w:val="28"/>
          <w:szCs w:val="28"/>
        </w:rPr>
        <w:t>;</w:t>
      </w:r>
    </w:p>
    <w:p w:rsidR="00FC384D" w:rsidRDefault="00FC384D" w:rsidP="001859F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383D">
        <w:rPr>
          <w:rFonts w:ascii="Times New Roman" w:hAnsi="Times New Roman"/>
          <w:sz w:val="28"/>
          <w:szCs w:val="28"/>
        </w:rPr>
        <w:t xml:space="preserve">и на основании </w:t>
      </w:r>
      <w:r>
        <w:rPr>
          <w:rFonts w:ascii="Times New Roman" w:hAnsi="Times New Roman"/>
          <w:sz w:val="28"/>
          <w:szCs w:val="28"/>
        </w:rPr>
        <w:t xml:space="preserve">иных других </w:t>
      </w:r>
      <w:r w:rsidRPr="0087383D">
        <w:rPr>
          <w:rFonts w:ascii="Times New Roman" w:hAnsi="Times New Roman"/>
          <w:sz w:val="28"/>
          <w:szCs w:val="28"/>
        </w:rPr>
        <w:t>локальных документов.</w:t>
      </w:r>
    </w:p>
    <w:p w:rsidR="00FC384D" w:rsidRDefault="00FC384D" w:rsidP="001859F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EB0" w:rsidRPr="004172B9" w:rsidRDefault="00C50059" w:rsidP="001859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72B9">
        <w:rPr>
          <w:rFonts w:ascii="Times New Roman" w:hAnsi="Times New Roman"/>
          <w:sz w:val="28"/>
          <w:szCs w:val="28"/>
        </w:rPr>
        <w:t xml:space="preserve">МБДОУ </w:t>
      </w:r>
      <w:r w:rsidR="00F91CD3">
        <w:rPr>
          <w:rFonts w:ascii="Times New Roman" w:hAnsi="Times New Roman"/>
          <w:sz w:val="28"/>
          <w:szCs w:val="28"/>
        </w:rPr>
        <w:t xml:space="preserve">д/с №1 </w:t>
      </w:r>
      <w:r w:rsidR="00E77E23" w:rsidRPr="004172B9">
        <w:rPr>
          <w:rFonts w:ascii="Times New Roman" w:hAnsi="Times New Roman"/>
          <w:sz w:val="28"/>
          <w:szCs w:val="28"/>
        </w:rPr>
        <w:t>«</w:t>
      </w:r>
      <w:r w:rsidR="00F91CD3" w:rsidRPr="004172B9">
        <w:rPr>
          <w:rFonts w:ascii="Times New Roman" w:hAnsi="Times New Roman"/>
          <w:sz w:val="28"/>
          <w:szCs w:val="28"/>
        </w:rPr>
        <w:t>Хунчугеш» функционирует</w:t>
      </w:r>
      <w:r w:rsidR="00E77E23" w:rsidRPr="004172B9">
        <w:rPr>
          <w:rFonts w:ascii="Times New Roman" w:hAnsi="Times New Roman"/>
          <w:sz w:val="28"/>
          <w:szCs w:val="28"/>
        </w:rPr>
        <w:t xml:space="preserve"> 4 </w:t>
      </w:r>
      <w:r w:rsidR="006C4EB0" w:rsidRPr="004172B9">
        <w:rPr>
          <w:rFonts w:ascii="Times New Roman" w:hAnsi="Times New Roman"/>
          <w:sz w:val="28"/>
          <w:szCs w:val="28"/>
        </w:rPr>
        <w:t>группы:</w:t>
      </w:r>
    </w:p>
    <w:p w:rsidR="004172B9" w:rsidRDefault="006C4EB0" w:rsidP="001859FE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72B9">
        <w:rPr>
          <w:rFonts w:ascii="Times New Roman" w:hAnsi="Times New Roman"/>
          <w:sz w:val="28"/>
          <w:szCs w:val="28"/>
          <w:lang w:val="en-US"/>
        </w:rPr>
        <w:t>I</w:t>
      </w:r>
      <w:r w:rsidRPr="004172B9">
        <w:rPr>
          <w:rFonts w:ascii="Times New Roman" w:hAnsi="Times New Roman"/>
          <w:sz w:val="28"/>
          <w:szCs w:val="28"/>
        </w:rPr>
        <w:t xml:space="preserve"> младшая - для детей раннего возраста 1,5-3 лет</w:t>
      </w:r>
    </w:p>
    <w:p w:rsidR="004172B9" w:rsidRDefault="006C4EB0" w:rsidP="001859FE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72B9">
        <w:rPr>
          <w:rFonts w:ascii="Times New Roman" w:hAnsi="Times New Roman"/>
          <w:sz w:val="28"/>
          <w:szCs w:val="28"/>
          <w:lang w:val="en-US"/>
        </w:rPr>
        <w:t>II</w:t>
      </w:r>
      <w:r w:rsidRPr="004172B9">
        <w:rPr>
          <w:rFonts w:ascii="Times New Roman" w:hAnsi="Times New Roman"/>
          <w:sz w:val="28"/>
          <w:szCs w:val="28"/>
        </w:rPr>
        <w:t xml:space="preserve"> младшая – для детей дошкольного возраста 3-4 лет</w:t>
      </w:r>
    </w:p>
    <w:p w:rsidR="006C4EB0" w:rsidRPr="004172B9" w:rsidRDefault="006C4EB0" w:rsidP="001859FE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72B9">
        <w:rPr>
          <w:rFonts w:ascii="Times New Roman" w:hAnsi="Times New Roman"/>
          <w:sz w:val="28"/>
          <w:szCs w:val="28"/>
        </w:rPr>
        <w:t>Средняя – для детей 4-5 лет</w:t>
      </w:r>
    </w:p>
    <w:p w:rsidR="006C4EB0" w:rsidRPr="004172B9" w:rsidRDefault="006C4EB0" w:rsidP="001859FE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72B9">
        <w:rPr>
          <w:rFonts w:ascii="Times New Roman" w:hAnsi="Times New Roman"/>
          <w:sz w:val="28"/>
          <w:szCs w:val="28"/>
        </w:rPr>
        <w:t>Старшая группа 5-6 лет</w:t>
      </w:r>
    </w:p>
    <w:p w:rsidR="006C4EB0" w:rsidRDefault="006C4EB0" w:rsidP="001859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D83">
        <w:rPr>
          <w:rFonts w:ascii="Times New Roman" w:hAnsi="Times New Roman" w:cs="Times New Roman"/>
          <w:b/>
          <w:sz w:val="28"/>
          <w:szCs w:val="28"/>
        </w:rPr>
        <w:t>Условия воспитания и образования</w:t>
      </w:r>
      <w:r w:rsidRPr="00EF66D7">
        <w:rPr>
          <w:rFonts w:ascii="Times New Roman" w:hAnsi="Times New Roman" w:cs="Times New Roman"/>
          <w:i/>
          <w:sz w:val="28"/>
          <w:szCs w:val="28"/>
        </w:rPr>
        <w:t>:</w:t>
      </w:r>
      <w:r w:rsidR="007A73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7316" w:rsidRPr="007A7316">
        <w:rPr>
          <w:rFonts w:ascii="Times New Roman" w:hAnsi="Times New Roman" w:cs="Times New Roman"/>
          <w:sz w:val="28"/>
          <w:szCs w:val="28"/>
        </w:rPr>
        <w:t>Имущество МБДОУ</w:t>
      </w:r>
      <w:r w:rsidR="007A7316">
        <w:rPr>
          <w:rFonts w:ascii="Times New Roman" w:hAnsi="Times New Roman" w:cs="Times New Roman"/>
          <w:sz w:val="28"/>
          <w:szCs w:val="28"/>
        </w:rPr>
        <w:t xml:space="preserve"> является муниципальной собственностью и закрепляется за ним на праве оперативного управления. Состояние МБДОУ соответствует педагогическим требованиям, санитарным нормам. Все базисные компоненты развивающей предметно-пространственной среды включают оптимальные условия для</w:t>
      </w:r>
      <w:r w:rsidR="007A7316" w:rsidRPr="007A7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1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полноценного физического, художественно-эстетического, познавательного, речевого, социально-коммуникативного развития. </w:t>
      </w:r>
    </w:p>
    <w:p w:rsidR="00393D42" w:rsidRDefault="00F97431" w:rsidP="001859FE">
      <w:pPr>
        <w:pStyle w:val="a3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Помещение и территория образовательного учреждения (группы) соответствуют </w:t>
      </w:r>
      <w:r w:rsidR="00257D0B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санитарно-эпидемиологическим правилам и нормативам</w:t>
      </w:r>
      <w:r w:rsidR="00393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3D42" w:rsidRDefault="00100CC2" w:rsidP="001859FE">
      <w:pPr>
        <w:pStyle w:val="a3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Водозаборная скважина сделано 2019 году</w:t>
      </w:r>
      <w:r w:rsidR="00393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около садика, отопление из котельной соответствуют </w:t>
      </w:r>
      <w:r w:rsidR="00257D0B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санитарно-эпидемиологическим правилам и нормативам</w:t>
      </w:r>
      <w:r w:rsidR="00393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3D42" w:rsidRPr="00393D42" w:rsidRDefault="00393D42" w:rsidP="001859FE">
      <w:pPr>
        <w:pStyle w:val="a3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Площади образовательных помещений, их отделка и оборудование </w:t>
      </w:r>
      <w:r w:rsidR="0064022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соответствует санитарно-эпидемиологическим правилам и нормативам</w:t>
      </w:r>
      <w:r w:rsidRPr="00393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3D42" w:rsidRPr="00393D42" w:rsidRDefault="00393D42" w:rsidP="001859FE">
      <w:pPr>
        <w:pStyle w:val="a3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Искусственное и естественное освещение соответствуют</w:t>
      </w:r>
      <w:r w:rsidR="00C83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санитарно-эпидемиологическим</w:t>
      </w:r>
      <w:r w:rsidRPr="00393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C83368"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авилам и нормативам</w:t>
      </w:r>
      <w:r w:rsidRPr="00393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3D42" w:rsidRPr="00393D42" w:rsidRDefault="00393D42" w:rsidP="001859FE">
      <w:pPr>
        <w:pStyle w:val="a3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Санитарное состояние и содержание помещений </w:t>
      </w:r>
      <w:r w:rsidR="00640224" w:rsidRPr="006402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соответствует </w:t>
      </w:r>
      <w:r w:rsidR="00640224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санитарно-эпидемиологическим правилам и нормативам</w:t>
      </w:r>
      <w:r w:rsidRPr="00393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3D42" w:rsidRDefault="00E11CF2" w:rsidP="001859FE">
      <w:pPr>
        <w:pStyle w:val="a3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Пожарная безопасность находится</w:t>
      </w:r>
      <w:r w:rsidR="00D3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правилами пожарной безопасности.</w:t>
      </w:r>
    </w:p>
    <w:p w:rsidR="00F46079" w:rsidRPr="00F46079" w:rsidRDefault="00D364A2" w:rsidP="001859FE">
      <w:pPr>
        <w:pStyle w:val="a3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и содержание территории, помещений, зданий</w:t>
      </w:r>
      <w:r w:rsidR="00F46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помещений образовательного учреждения</w:t>
      </w:r>
      <w:r w:rsidR="00F46079" w:rsidRPr="00F46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6079" w:rsidRPr="00F46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соответствуют санитарным и гигиеническим нормам, нормам пожарной и электробезопасности, требованиям охраны труда воспитанников и работников; </w:t>
      </w:r>
    </w:p>
    <w:p w:rsidR="00F46079" w:rsidRPr="00F46079" w:rsidRDefault="00F46079" w:rsidP="001859FE">
      <w:pPr>
        <w:pStyle w:val="a3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имеется </w:t>
      </w:r>
      <w:r w:rsidR="00C83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отдельная помещение для приготовления пищи, </w:t>
      </w:r>
      <w:r w:rsidR="00B93B4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питаются в групповых помещениях</w:t>
      </w:r>
      <w:r w:rsidRPr="00F46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r w:rsidR="00B93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имеется склад для хранения </w:t>
      </w:r>
      <w:r w:rsidRPr="00F46079">
        <w:rPr>
          <w:rFonts w:ascii="Times New Roman" w:eastAsia="Times New Roman" w:hAnsi="Times New Roman" w:cs="Times New Roman"/>
          <w:color w:val="000000"/>
          <w:sz w:val="28"/>
          <w:szCs w:val="28"/>
        </w:rPr>
        <w:t>пищи</w:t>
      </w:r>
      <w:r w:rsidR="00B93B49">
        <w:rPr>
          <w:rFonts w:ascii="Times New Roman" w:eastAsia="Times New Roman" w:hAnsi="Times New Roman" w:cs="Times New Roman"/>
          <w:color w:val="000000"/>
          <w:sz w:val="28"/>
          <w:szCs w:val="28"/>
        </w:rPr>
        <w:t>, холодильник и морозильник для хранения мяса</w:t>
      </w:r>
      <w:r w:rsidR="00892858">
        <w:rPr>
          <w:rFonts w:ascii="Times New Roman" w:eastAsia="Times New Roman" w:hAnsi="Times New Roman" w:cs="Times New Roman"/>
          <w:color w:val="000000"/>
          <w:sz w:val="28"/>
          <w:szCs w:val="28"/>
        </w:rPr>
        <w:t>, рыбы</w:t>
      </w:r>
      <w:r w:rsidRPr="00F46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B93B4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Pr="00F46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качественного горячего пита</w:t>
      </w:r>
      <w:r w:rsidR="00B93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воспитанников </w:t>
      </w:r>
      <w:r w:rsidR="00567F9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соответствуют</w:t>
      </w:r>
      <w:r w:rsidR="00B93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2858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санитарно-эпидемиологическим правилам и нормативам</w:t>
      </w:r>
      <w:r w:rsidRPr="00F46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D364A2" w:rsidRDefault="00F46079" w:rsidP="001859FE">
      <w:pPr>
        <w:pStyle w:val="a3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0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физкультурный и музыкальный зал совмещаются, </w:t>
      </w:r>
      <w:r w:rsidRPr="00F46079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 необходимым игровым и спортивным оборудованием и инвентарем;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музыкальным обор</w:t>
      </w:r>
      <w:r w:rsidR="00100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удованием: баян, музыкальная колонка, недавно </w:t>
      </w:r>
      <w:r w:rsidR="00640224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приобретена музыкальный клавишный инструмент «</w:t>
      </w:r>
      <w:r w:rsidR="0064022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YAMAHA</w:t>
      </w:r>
      <w:r w:rsidR="0064022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40224" w:rsidRPr="00640224" w:rsidRDefault="00640224" w:rsidP="001859FE">
      <w:pPr>
        <w:pStyle w:val="a3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2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имеется в наличии </w:t>
      </w:r>
      <w:r w:rsidR="00BB3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 и изолятор и </w:t>
      </w:r>
      <w:r w:rsidRPr="006402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 необходимое для работы медицинского персонала; </w:t>
      </w:r>
    </w:p>
    <w:p w:rsidR="00892858" w:rsidRDefault="00640224" w:rsidP="001859FE">
      <w:pPr>
        <w:pStyle w:val="a3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2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педагогическом коллективе образовательного учреждения сформирована культура здоровья (подготовленность педагогов по вопросам здоровьес</w:t>
      </w:r>
      <w:r w:rsidR="00892858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берегающих методов и технологий).</w:t>
      </w:r>
    </w:p>
    <w:p w:rsidR="00FE0306" w:rsidRDefault="00FE0306" w:rsidP="001859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Медицинское обслуживание воспитанников в образовательном учреждении обеспечивает медицинская сестра из ЦКБ. Медицинская сестра наряду с администрацией образовательного учреждения несет ответственность за здоровье и физическое развитие воспитанников, проведение лечебно-профилактических мероприятий, соблюдение санитарно-гигиенических норм, режима и обеспечение качества питания.   Образовательное учреждение предоставляет помещение с соответствующими </w:t>
      </w:r>
      <w:r w:rsidR="00892858" w:rsidRPr="0089285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условиями для работы медицинского работника</w:t>
      </w:r>
      <w:r w:rsidRPr="00892858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осуществляет контроль их работы в целях охраны и укрепления здоровья воспитанников и работников образовательного учреждения</w:t>
      </w:r>
      <w:r w:rsidR="003B5D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5D83" w:rsidRPr="003B5D83" w:rsidRDefault="003B5D83" w:rsidP="001859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5D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Соблюдение санитарно-гигиенического режима </w:t>
      </w:r>
    </w:p>
    <w:p w:rsidR="003B5D83" w:rsidRDefault="003B5D83" w:rsidP="001859FE">
      <w:pPr>
        <w:pStyle w:val="a3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D83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 - гигиеническое состояние детского сада обеспечивает охрану здоровья воспитанников, работников, что подтверждается актом проверки готовности МБДОУ к 2020-2021 учебному году;</w:t>
      </w:r>
    </w:p>
    <w:p w:rsidR="003B5D83" w:rsidRDefault="003B5D83" w:rsidP="001859FE">
      <w:pPr>
        <w:pStyle w:val="a3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освещённость соответствует </w:t>
      </w:r>
      <w:r w:rsidR="007C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B5D83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норме;</w:t>
      </w:r>
    </w:p>
    <w:p w:rsidR="00301790" w:rsidRDefault="003B5D83" w:rsidP="001859FE">
      <w:pPr>
        <w:pStyle w:val="a3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групповых помещениях поддерживается оптимальный температурный режим (от 20° до 22°С), в спальнях от 17° до 19°С, в музыкально-спортивном зале 17°С. Проветривание помещений, санация воздуха с помощью бактерицидных ламп проводятся в соответствии с график</w:t>
      </w:r>
      <w:r w:rsidR="0030179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B5D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01790" w:rsidRPr="001859FE" w:rsidRDefault="003B5D83" w:rsidP="001859FE">
      <w:pPr>
        <w:pStyle w:val="a3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790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длительность прогулки составляет не менее 3,5-4 часов в день;</w:t>
      </w:r>
    </w:p>
    <w:p w:rsidR="00301790" w:rsidRPr="001859FE" w:rsidRDefault="003B5D83" w:rsidP="001859FE">
      <w:pPr>
        <w:pStyle w:val="a3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питание проводится в соответствии с санитарно - гигиеническими требованиями (четырехразовое, с учётом рекомендаций врача и сведений, полученных от родителей). Гигиена питания включает: </w:t>
      </w:r>
      <w:r w:rsidRPr="003017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контроль за выходом готовой продукции, </w:t>
      </w:r>
      <w:r w:rsidR="00301790">
        <w:rPr>
          <w:rFonts w:ascii="Times New Roman" w:eastAsia="Times New Roman" w:hAnsi="Times New Roman" w:cs="Times New Roman"/>
          <w:color w:val="000000"/>
          <w:sz w:val="28"/>
          <w:szCs w:val="28"/>
        </w:rPr>
        <w:t>пишется в бракеражном журнале;</w:t>
      </w:r>
    </w:p>
    <w:p w:rsidR="00301790" w:rsidRPr="001859FE" w:rsidRDefault="003B5D83" w:rsidP="001859FE">
      <w:pPr>
        <w:pStyle w:val="a3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иммунопрофилактика (весной и осенью). В течение года в рацион питания детей включаются свежие овощи, фрукты, соки;</w:t>
      </w:r>
    </w:p>
    <w:p w:rsidR="003B5D83" w:rsidRPr="00301790" w:rsidRDefault="003B5D83" w:rsidP="001859FE">
      <w:pPr>
        <w:pStyle w:val="a3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790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закаливающие процедуры проводятся в соответствии со схемой организации закаливания.</w:t>
      </w:r>
    </w:p>
    <w:p w:rsidR="003B5D83" w:rsidRPr="003B5D83" w:rsidRDefault="003B5D83" w:rsidP="001859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ДОУ созданы условия для соблюдения питьевого, светового, теплового и воздушного режима. Санитарно-гигиеническое состояние ДОУ соответствует требованиям Роспотребнадзора. </w:t>
      </w:r>
    </w:p>
    <w:p w:rsidR="001C7CB4" w:rsidRDefault="006C4EB0" w:rsidP="001859FE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384D">
        <w:rPr>
          <w:rFonts w:ascii="Times New Roman" w:hAnsi="Times New Roman" w:cs="Times New Roman"/>
          <w:b/>
          <w:i/>
          <w:sz w:val="28"/>
          <w:szCs w:val="28"/>
        </w:rPr>
        <w:t>Осно</w:t>
      </w:r>
      <w:r w:rsidR="00567F9B">
        <w:rPr>
          <w:rFonts w:ascii="Times New Roman" w:hAnsi="Times New Roman" w:cs="Times New Roman"/>
          <w:b/>
          <w:i/>
          <w:sz w:val="28"/>
          <w:szCs w:val="28"/>
        </w:rPr>
        <w:t xml:space="preserve">вные достижения </w:t>
      </w:r>
      <w:r w:rsidR="001C7CB4">
        <w:rPr>
          <w:rFonts w:ascii="Times New Roman" w:hAnsi="Times New Roman" w:cs="Times New Roman"/>
          <w:b/>
          <w:i/>
          <w:sz w:val="28"/>
          <w:szCs w:val="28"/>
        </w:rPr>
        <w:t>педагогов, воспитанников</w:t>
      </w:r>
      <w:r w:rsidR="00DA2CD0">
        <w:rPr>
          <w:rFonts w:ascii="Times New Roman" w:hAnsi="Times New Roman" w:cs="Times New Roman"/>
          <w:b/>
          <w:i/>
          <w:sz w:val="28"/>
          <w:szCs w:val="28"/>
        </w:rPr>
        <w:t xml:space="preserve"> в 2020-2021 учебном году</w:t>
      </w:r>
      <w:r w:rsidR="00B733E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C7CB4" w:rsidRPr="001C7CB4" w:rsidRDefault="001C7CB4" w:rsidP="001C7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CB4">
        <w:rPr>
          <w:rFonts w:ascii="Times New Roman" w:hAnsi="Times New Roman" w:cs="Times New Roman"/>
          <w:b/>
          <w:sz w:val="28"/>
          <w:szCs w:val="28"/>
        </w:rPr>
        <w:t>Достижение педагогов</w:t>
      </w:r>
    </w:p>
    <w:tbl>
      <w:tblPr>
        <w:tblStyle w:val="a4"/>
        <w:tblW w:w="0" w:type="auto"/>
        <w:tblLook w:val="04A0"/>
      </w:tblPr>
      <w:tblGrid>
        <w:gridCol w:w="2518"/>
        <w:gridCol w:w="5245"/>
        <w:gridCol w:w="1485"/>
      </w:tblGrid>
      <w:tr w:rsidR="001C7CB4" w:rsidRPr="001C7CB4" w:rsidTr="00567F9B">
        <w:tc>
          <w:tcPr>
            <w:tcW w:w="2518" w:type="dxa"/>
          </w:tcPr>
          <w:p w:rsidR="001C7CB4" w:rsidRPr="001C7CB4" w:rsidRDefault="001C7CB4" w:rsidP="00D432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CB4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5245" w:type="dxa"/>
          </w:tcPr>
          <w:p w:rsidR="001C7CB4" w:rsidRPr="001C7CB4" w:rsidRDefault="001C7CB4" w:rsidP="00D432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C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конкурса</w:t>
            </w:r>
          </w:p>
        </w:tc>
        <w:tc>
          <w:tcPr>
            <w:tcW w:w="1485" w:type="dxa"/>
          </w:tcPr>
          <w:p w:rsidR="001C7CB4" w:rsidRPr="001C7CB4" w:rsidRDefault="001C7CB4" w:rsidP="00D432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257E85" w:rsidRPr="001C7CB4" w:rsidTr="00567F9B">
        <w:tc>
          <w:tcPr>
            <w:tcW w:w="2518" w:type="dxa"/>
          </w:tcPr>
          <w:p w:rsidR="00257E85" w:rsidRPr="001C7CB4" w:rsidRDefault="00257E85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Иргит Сырга Кудер-ооловна</w:t>
            </w:r>
          </w:p>
        </w:tc>
        <w:tc>
          <w:tcPr>
            <w:tcW w:w="5245" w:type="dxa"/>
          </w:tcPr>
          <w:p w:rsidR="00257E85" w:rsidRDefault="00257E85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предоставление  своего педагогического опыта на муниципальном уровне «Моя инновация – 2020» для педагогических работников ДОУ Монгун-Тайгинского кожууна</w:t>
            </w:r>
          </w:p>
        </w:tc>
        <w:tc>
          <w:tcPr>
            <w:tcW w:w="1485" w:type="dxa"/>
          </w:tcPr>
          <w:p w:rsidR="00257E85" w:rsidRDefault="00257E85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57E85" w:rsidRPr="001C7CB4" w:rsidTr="00567F9B">
        <w:tc>
          <w:tcPr>
            <w:tcW w:w="2518" w:type="dxa"/>
          </w:tcPr>
          <w:p w:rsidR="00257E85" w:rsidRDefault="00EB6324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Аржаана Олеговна</w:t>
            </w:r>
          </w:p>
        </w:tc>
        <w:tc>
          <w:tcPr>
            <w:tcW w:w="5245" w:type="dxa"/>
          </w:tcPr>
          <w:p w:rsidR="00257E85" w:rsidRDefault="00EB6324" w:rsidP="00EB6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на лучшую авторскую игру  в </w:t>
            </w:r>
            <w:r w:rsidR="00257E85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образовательной программы «Торээн Тывам»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педагогических работников дошкольно-образовательных учреждений Монгун-Тайгинского кожууна (Настольные игры для детей среднего возраста)</w:t>
            </w:r>
          </w:p>
        </w:tc>
        <w:tc>
          <w:tcPr>
            <w:tcW w:w="1485" w:type="dxa"/>
          </w:tcPr>
          <w:p w:rsidR="00257E85" w:rsidRDefault="00EB6324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B6324" w:rsidRPr="001C7CB4" w:rsidTr="00567F9B">
        <w:tc>
          <w:tcPr>
            <w:tcW w:w="2518" w:type="dxa"/>
          </w:tcPr>
          <w:p w:rsidR="00EB6324" w:rsidRDefault="00EB6324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Дастан Чимис Доржуевна</w:t>
            </w:r>
          </w:p>
        </w:tc>
        <w:tc>
          <w:tcPr>
            <w:tcW w:w="5245" w:type="dxa"/>
          </w:tcPr>
          <w:p w:rsidR="00EB6324" w:rsidRDefault="00EB6324" w:rsidP="00EB6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на лучшую авторскую игру  в  реализации образовательной программы «Торээн Тывам» среди педагогических работников дошкольно</w:t>
            </w:r>
            <w:r w:rsidR="00567F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 Монгун-Тайгинского кожууна (Настольные игры для детей среднего возраста)</w:t>
            </w:r>
          </w:p>
        </w:tc>
        <w:tc>
          <w:tcPr>
            <w:tcW w:w="1485" w:type="dxa"/>
          </w:tcPr>
          <w:p w:rsidR="00EB6324" w:rsidRDefault="00EB6324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B6324" w:rsidRPr="001C7CB4" w:rsidTr="00567F9B">
        <w:tc>
          <w:tcPr>
            <w:tcW w:w="2518" w:type="dxa"/>
          </w:tcPr>
          <w:p w:rsidR="00EB6324" w:rsidRDefault="00EB6324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Дастан Чимис Доржуевна</w:t>
            </w:r>
          </w:p>
        </w:tc>
        <w:tc>
          <w:tcPr>
            <w:tcW w:w="5245" w:type="dxa"/>
          </w:tcPr>
          <w:p w:rsidR="00EB6324" w:rsidRDefault="00EB6324" w:rsidP="00EB6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на лучшую авторскую игру  в  реализации образовательной программы «Торээн Тывам» среди педагогических работников дошкольно</w:t>
            </w:r>
            <w:r w:rsidR="00567F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учреждений Монгун-Тайгинского кожууна (Настольные игры для детей старшего возраста)</w:t>
            </w:r>
          </w:p>
        </w:tc>
        <w:tc>
          <w:tcPr>
            <w:tcW w:w="1485" w:type="dxa"/>
          </w:tcPr>
          <w:p w:rsidR="00EB6324" w:rsidRDefault="00EB6324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</w:tc>
      </w:tr>
      <w:tr w:rsidR="00527D32" w:rsidRPr="001C7CB4" w:rsidTr="00567F9B">
        <w:tc>
          <w:tcPr>
            <w:tcW w:w="2518" w:type="dxa"/>
          </w:tcPr>
          <w:p w:rsidR="00527D32" w:rsidRDefault="00527D32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Дамбый-оол Сайзана Сандыевна</w:t>
            </w:r>
          </w:p>
        </w:tc>
        <w:tc>
          <w:tcPr>
            <w:tcW w:w="5245" w:type="dxa"/>
          </w:tcPr>
          <w:p w:rsidR="00527D32" w:rsidRDefault="006B1B35" w:rsidP="00EB6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на лучшую авторскую игру  в  реализации образовательной программы «Торээн Тывам» среди педагогических работников дошкольно</w:t>
            </w:r>
            <w:r w:rsidR="00567F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 Монгун-Тайгинского кожууна (Настольная игра для детей дошкольного возраста «Тувинский пазл»)</w:t>
            </w:r>
          </w:p>
        </w:tc>
        <w:tc>
          <w:tcPr>
            <w:tcW w:w="1485" w:type="dxa"/>
          </w:tcPr>
          <w:p w:rsidR="006B1B35" w:rsidRDefault="006B1B35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B1B35" w:rsidRPr="001C7CB4" w:rsidTr="00567F9B">
        <w:tc>
          <w:tcPr>
            <w:tcW w:w="2518" w:type="dxa"/>
          </w:tcPr>
          <w:p w:rsidR="006B1B35" w:rsidRDefault="006B1B35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Алимаа Сергеевна</w:t>
            </w:r>
          </w:p>
        </w:tc>
        <w:tc>
          <w:tcPr>
            <w:tcW w:w="5245" w:type="dxa"/>
          </w:tcPr>
          <w:p w:rsidR="006B1B35" w:rsidRDefault="006B1B35" w:rsidP="009F1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на лучшую авторскую игру  в  реализации образовательной программы «Торээн Тывам» среди педагогических работников дошкольно</w:t>
            </w:r>
            <w:r w:rsidR="006E3F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учреждений Монгун-Тайгинского кожууна </w:t>
            </w:r>
            <w:r w:rsidR="009F1F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«Особенные игры для детей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67F9B">
              <w:rPr>
                <w:rFonts w:ascii="Times New Roman" w:hAnsi="Times New Roman" w:cs="Times New Roman"/>
                <w:sz w:val="28"/>
                <w:szCs w:val="28"/>
              </w:rPr>
              <w:t xml:space="preserve"> кукла Долаана</w:t>
            </w:r>
          </w:p>
        </w:tc>
        <w:tc>
          <w:tcPr>
            <w:tcW w:w="1485" w:type="dxa"/>
          </w:tcPr>
          <w:p w:rsidR="006B1B35" w:rsidRDefault="009F1F04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9F1F04" w:rsidRPr="001C7CB4" w:rsidTr="00567F9B">
        <w:tc>
          <w:tcPr>
            <w:tcW w:w="2518" w:type="dxa"/>
          </w:tcPr>
          <w:p w:rsidR="009F1F04" w:rsidRDefault="009F1F04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Иргит Сырга Кудер-ооловна</w:t>
            </w:r>
          </w:p>
        </w:tc>
        <w:tc>
          <w:tcPr>
            <w:tcW w:w="5245" w:type="dxa"/>
          </w:tcPr>
          <w:p w:rsidR="009F1F04" w:rsidRDefault="009F1F04" w:rsidP="009F1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на лучшую авторскую игру  в  реализации образовательной программы «Торээн Тывам» среди педагогических работников дошкольно</w:t>
            </w:r>
            <w:r w:rsidR="00567F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учреждений Монгун-Тайгинского кожууна                  «Особенные игры для детей дошкольного возраста» «Балыкчынын онзагай оюну» </w:t>
            </w:r>
          </w:p>
        </w:tc>
        <w:tc>
          <w:tcPr>
            <w:tcW w:w="1485" w:type="dxa"/>
          </w:tcPr>
          <w:p w:rsidR="009F1F04" w:rsidRDefault="009F1F04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257E85" w:rsidRPr="001C7CB4" w:rsidTr="00567F9B">
        <w:tc>
          <w:tcPr>
            <w:tcW w:w="2518" w:type="dxa"/>
          </w:tcPr>
          <w:p w:rsidR="00257E85" w:rsidRDefault="00257E85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Лопсан Аржаана Андреевна</w:t>
            </w:r>
          </w:p>
        </w:tc>
        <w:tc>
          <w:tcPr>
            <w:tcW w:w="5245" w:type="dxa"/>
          </w:tcPr>
          <w:p w:rsidR="00257E85" w:rsidRDefault="00257E85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 на муниципальном этапе конкурса педагогического мастерства «Педагогический дебют-2021» проводимого в рамках республиканского конкурса «Воспитатель года-2021 РТ»</w:t>
            </w:r>
          </w:p>
        </w:tc>
        <w:tc>
          <w:tcPr>
            <w:tcW w:w="1485" w:type="dxa"/>
          </w:tcPr>
          <w:p w:rsidR="00257E85" w:rsidRDefault="00257E85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57E85" w:rsidRPr="001C7CB4" w:rsidTr="00567F9B">
        <w:tc>
          <w:tcPr>
            <w:tcW w:w="2518" w:type="dxa"/>
          </w:tcPr>
          <w:p w:rsidR="00257E85" w:rsidRDefault="00257E85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Иргит Сырга Кудер-ооловна</w:t>
            </w:r>
          </w:p>
        </w:tc>
        <w:tc>
          <w:tcPr>
            <w:tcW w:w="5245" w:type="dxa"/>
          </w:tcPr>
          <w:p w:rsidR="00257E85" w:rsidRDefault="00257E85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2 степени на муниципальном этапе конкурса педагогического мастерства «Воспитатель года 2021» проводимого в </w:t>
            </w:r>
            <w:r w:rsidR="005D689C">
              <w:rPr>
                <w:rFonts w:ascii="Times New Roman" w:hAnsi="Times New Roman" w:cs="Times New Roman"/>
                <w:sz w:val="28"/>
                <w:szCs w:val="28"/>
              </w:rPr>
              <w:t xml:space="preserve">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конкурса </w:t>
            </w:r>
            <w:r w:rsidR="005D689C">
              <w:rPr>
                <w:rFonts w:ascii="Times New Roman" w:hAnsi="Times New Roman" w:cs="Times New Roman"/>
                <w:sz w:val="28"/>
                <w:szCs w:val="28"/>
              </w:rPr>
              <w:t>«Воспитатель года-2021 РТ»</w:t>
            </w:r>
          </w:p>
        </w:tc>
        <w:tc>
          <w:tcPr>
            <w:tcW w:w="1485" w:type="dxa"/>
          </w:tcPr>
          <w:p w:rsidR="00257E85" w:rsidRDefault="005D689C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D689C" w:rsidRPr="001C7CB4" w:rsidTr="00567F9B">
        <w:tc>
          <w:tcPr>
            <w:tcW w:w="2518" w:type="dxa"/>
          </w:tcPr>
          <w:p w:rsidR="005D689C" w:rsidRDefault="005D689C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D689C" w:rsidRDefault="005D689C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образования и науки РТ от 5 октября 2020 год</w:t>
            </w:r>
          </w:p>
        </w:tc>
        <w:tc>
          <w:tcPr>
            <w:tcW w:w="1485" w:type="dxa"/>
          </w:tcPr>
          <w:p w:rsidR="005D689C" w:rsidRDefault="005D689C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89C" w:rsidRPr="001C7CB4" w:rsidTr="00567F9B">
        <w:tc>
          <w:tcPr>
            <w:tcW w:w="2518" w:type="dxa"/>
          </w:tcPr>
          <w:p w:rsidR="005D689C" w:rsidRDefault="005D689C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D689C" w:rsidRDefault="005D689C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от Управления образования, 5 октября 2020 год</w:t>
            </w:r>
          </w:p>
        </w:tc>
        <w:tc>
          <w:tcPr>
            <w:tcW w:w="1485" w:type="dxa"/>
          </w:tcPr>
          <w:p w:rsidR="005D689C" w:rsidRDefault="005D689C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89C" w:rsidRPr="001C7CB4" w:rsidTr="00567F9B">
        <w:tc>
          <w:tcPr>
            <w:tcW w:w="2518" w:type="dxa"/>
          </w:tcPr>
          <w:p w:rsidR="005D689C" w:rsidRDefault="005D689C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Дастан Чимис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Доржуевна</w:t>
            </w:r>
          </w:p>
        </w:tc>
        <w:tc>
          <w:tcPr>
            <w:tcW w:w="5245" w:type="dxa"/>
          </w:tcPr>
          <w:p w:rsidR="005D689C" w:rsidRDefault="005D689C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Почетная грамота Общероссийский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профсоюз образования от 12 августа 2020 года</w:t>
            </w:r>
          </w:p>
        </w:tc>
        <w:tc>
          <w:tcPr>
            <w:tcW w:w="1485" w:type="dxa"/>
          </w:tcPr>
          <w:p w:rsidR="005D689C" w:rsidRDefault="005D689C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грамота</w:t>
            </w:r>
          </w:p>
        </w:tc>
      </w:tr>
      <w:tr w:rsidR="005D689C" w:rsidRPr="001C7CB4" w:rsidTr="00567F9B">
        <w:tc>
          <w:tcPr>
            <w:tcW w:w="2518" w:type="dxa"/>
          </w:tcPr>
          <w:p w:rsidR="005D689C" w:rsidRDefault="005D689C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Хертек Майя Майнак-ооловна</w:t>
            </w:r>
          </w:p>
        </w:tc>
        <w:tc>
          <w:tcPr>
            <w:tcW w:w="5245" w:type="dxa"/>
          </w:tcPr>
          <w:p w:rsidR="005D689C" w:rsidRDefault="005D689C" w:rsidP="005D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Профсоюза Республики Тыва от 12 августа 2020 года</w:t>
            </w:r>
          </w:p>
        </w:tc>
        <w:tc>
          <w:tcPr>
            <w:tcW w:w="1485" w:type="dxa"/>
          </w:tcPr>
          <w:p w:rsidR="005D689C" w:rsidRDefault="005D689C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BA651A" w:rsidRPr="001C7CB4" w:rsidTr="00567F9B">
        <w:tc>
          <w:tcPr>
            <w:tcW w:w="2518" w:type="dxa"/>
          </w:tcPr>
          <w:p w:rsidR="00BA651A" w:rsidRDefault="00BA651A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Зоя Кошкар-ооловна</w:t>
            </w:r>
          </w:p>
        </w:tc>
        <w:tc>
          <w:tcPr>
            <w:tcW w:w="5245" w:type="dxa"/>
          </w:tcPr>
          <w:p w:rsidR="00BA651A" w:rsidRDefault="00BA651A" w:rsidP="005D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Министерство образования и науки РТ, 23.09.2020 год</w:t>
            </w:r>
          </w:p>
        </w:tc>
        <w:tc>
          <w:tcPr>
            <w:tcW w:w="1485" w:type="dxa"/>
          </w:tcPr>
          <w:p w:rsidR="00BA651A" w:rsidRDefault="00BA651A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</w:tbl>
    <w:p w:rsidR="001C7CB4" w:rsidRPr="001C7CB4" w:rsidRDefault="001C7CB4" w:rsidP="001C7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CB4">
        <w:rPr>
          <w:rFonts w:ascii="Times New Roman" w:hAnsi="Times New Roman" w:cs="Times New Roman"/>
          <w:b/>
          <w:sz w:val="28"/>
          <w:szCs w:val="28"/>
        </w:rPr>
        <w:t>Достижение воспитанников</w:t>
      </w:r>
    </w:p>
    <w:tbl>
      <w:tblPr>
        <w:tblStyle w:val="a4"/>
        <w:tblW w:w="9653" w:type="dxa"/>
        <w:tblLook w:val="04A0"/>
      </w:tblPr>
      <w:tblGrid>
        <w:gridCol w:w="2184"/>
        <w:gridCol w:w="3607"/>
        <w:gridCol w:w="1688"/>
        <w:gridCol w:w="2174"/>
      </w:tblGrid>
      <w:tr w:rsidR="001C7CB4" w:rsidRPr="001C7CB4" w:rsidTr="00567F9B">
        <w:tc>
          <w:tcPr>
            <w:tcW w:w="2235" w:type="dxa"/>
          </w:tcPr>
          <w:p w:rsidR="001C7CB4" w:rsidRPr="001C7CB4" w:rsidRDefault="001C7CB4" w:rsidP="00D432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CB4">
              <w:rPr>
                <w:rFonts w:ascii="Times New Roman" w:hAnsi="Times New Roman" w:cs="Times New Roman"/>
                <w:b/>
                <w:sz w:val="28"/>
                <w:szCs w:val="28"/>
              </w:rPr>
              <w:t>ФИ ребенка</w:t>
            </w:r>
          </w:p>
        </w:tc>
        <w:tc>
          <w:tcPr>
            <w:tcW w:w="3685" w:type="dxa"/>
          </w:tcPr>
          <w:p w:rsidR="001C7CB4" w:rsidRPr="001C7CB4" w:rsidRDefault="001C7CB4" w:rsidP="00D432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C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конкурса</w:t>
            </w:r>
          </w:p>
        </w:tc>
        <w:tc>
          <w:tcPr>
            <w:tcW w:w="1701" w:type="dxa"/>
          </w:tcPr>
          <w:p w:rsidR="001C7CB4" w:rsidRPr="001C7CB4" w:rsidRDefault="001C7CB4" w:rsidP="00D432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2032" w:type="dxa"/>
          </w:tcPr>
          <w:p w:rsidR="001C7CB4" w:rsidRPr="001C7CB4" w:rsidRDefault="001C7CB4" w:rsidP="00D432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CB4"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ответственного педагога</w:t>
            </w:r>
          </w:p>
        </w:tc>
      </w:tr>
      <w:tr w:rsidR="001C7CB4" w:rsidRPr="001C7CB4" w:rsidTr="00567F9B">
        <w:tc>
          <w:tcPr>
            <w:tcW w:w="2235" w:type="dxa"/>
          </w:tcPr>
          <w:p w:rsidR="001C7CB4" w:rsidRP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Сыл</w:t>
            </w:r>
            <w:r w:rsidRPr="004E73F7">
              <w:rPr>
                <w:rFonts w:ascii="Times New Roman" w:hAnsi="Times New Roman" w:cs="Times New Roman"/>
                <w:sz w:val="28"/>
                <w:szCs w:val="28"/>
              </w:rPr>
              <w:t>дыс</w:t>
            </w:r>
          </w:p>
        </w:tc>
        <w:tc>
          <w:tcPr>
            <w:tcW w:w="3685" w:type="dxa"/>
          </w:tcPr>
          <w:p w:rsidR="001C7CB4" w:rsidRPr="004E73F7" w:rsidRDefault="004E73F7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«Мир без пожаров»</w:t>
            </w:r>
          </w:p>
        </w:tc>
        <w:tc>
          <w:tcPr>
            <w:tcW w:w="1701" w:type="dxa"/>
          </w:tcPr>
          <w:p w:rsidR="001C7CB4" w:rsidRP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32" w:type="dxa"/>
          </w:tcPr>
          <w:p w:rsidR="001C7CB4" w:rsidRP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Дастан Ч.Д.</w:t>
            </w:r>
          </w:p>
        </w:tc>
      </w:tr>
      <w:tr w:rsidR="004E73F7" w:rsidRPr="001C7CB4" w:rsidTr="00567F9B">
        <w:tc>
          <w:tcPr>
            <w:tcW w:w="2235" w:type="dxa"/>
          </w:tcPr>
          <w:p w:rsid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Севил</w:t>
            </w:r>
          </w:p>
        </w:tc>
        <w:tc>
          <w:tcPr>
            <w:tcW w:w="3685" w:type="dxa"/>
          </w:tcPr>
          <w:p w:rsidR="004E73F7" w:rsidRDefault="004E73F7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Кожуунный конкурс </w:t>
            </w:r>
            <w:r w:rsidR="00567F9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 копия мамы, я копия папы»</w:t>
            </w:r>
          </w:p>
        </w:tc>
        <w:tc>
          <w:tcPr>
            <w:tcW w:w="1701" w:type="dxa"/>
          </w:tcPr>
          <w:p w:rsid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32" w:type="dxa"/>
          </w:tcPr>
          <w:p w:rsid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Дастан Ч.Д.</w:t>
            </w:r>
          </w:p>
        </w:tc>
      </w:tr>
      <w:tr w:rsidR="004E73F7" w:rsidRPr="001C7CB4" w:rsidTr="00567F9B">
        <w:tc>
          <w:tcPr>
            <w:tcW w:w="2235" w:type="dxa"/>
          </w:tcPr>
          <w:p w:rsid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Иоланта</w:t>
            </w:r>
          </w:p>
        </w:tc>
        <w:tc>
          <w:tcPr>
            <w:tcW w:w="3685" w:type="dxa"/>
          </w:tcPr>
          <w:p w:rsidR="004E73F7" w:rsidRDefault="004E73F7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Кожуунный конкурс </w:t>
            </w:r>
            <w:r w:rsidR="00567F9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 копия мамы, я копия папы»</w:t>
            </w:r>
          </w:p>
        </w:tc>
        <w:tc>
          <w:tcPr>
            <w:tcW w:w="1701" w:type="dxa"/>
          </w:tcPr>
          <w:p w:rsid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32" w:type="dxa"/>
          </w:tcPr>
          <w:p w:rsid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Иргит С.К.</w:t>
            </w:r>
          </w:p>
        </w:tc>
      </w:tr>
      <w:tr w:rsidR="004E73F7" w:rsidRPr="001C7CB4" w:rsidTr="00567F9B">
        <w:tc>
          <w:tcPr>
            <w:tcW w:w="2235" w:type="dxa"/>
          </w:tcPr>
          <w:p w:rsid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Успун Амилия</w:t>
            </w:r>
          </w:p>
        </w:tc>
        <w:tc>
          <w:tcPr>
            <w:tcW w:w="3685" w:type="dxa"/>
          </w:tcPr>
          <w:p w:rsidR="004E73F7" w:rsidRDefault="004E73F7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Кожуунный конкурс </w:t>
            </w:r>
            <w:r w:rsidR="00567F9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 копия мамы, я копия папы»</w:t>
            </w:r>
          </w:p>
        </w:tc>
        <w:tc>
          <w:tcPr>
            <w:tcW w:w="1701" w:type="dxa"/>
          </w:tcPr>
          <w:p w:rsid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2032" w:type="dxa"/>
          </w:tcPr>
          <w:p w:rsid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Дастан Ч.Д.</w:t>
            </w:r>
          </w:p>
        </w:tc>
      </w:tr>
      <w:tr w:rsidR="004E73F7" w:rsidRPr="001C7CB4" w:rsidTr="00567F9B">
        <w:tc>
          <w:tcPr>
            <w:tcW w:w="2235" w:type="dxa"/>
          </w:tcPr>
          <w:p w:rsidR="004E73F7" w:rsidRDefault="00BA651A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Санчай</w:t>
            </w:r>
          </w:p>
        </w:tc>
        <w:tc>
          <w:tcPr>
            <w:tcW w:w="3685" w:type="dxa"/>
          </w:tcPr>
          <w:p w:rsidR="004E73F7" w:rsidRDefault="00BA651A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Кожуунный конкурс «Семейное счастье»</w:t>
            </w:r>
          </w:p>
        </w:tc>
        <w:tc>
          <w:tcPr>
            <w:tcW w:w="1701" w:type="dxa"/>
          </w:tcPr>
          <w:p w:rsid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4E73F7" w:rsidRDefault="004E73F7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505" w:rsidRPr="001C7CB4" w:rsidTr="00567F9B">
        <w:tc>
          <w:tcPr>
            <w:tcW w:w="2235" w:type="dxa"/>
          </w:tcPr>
          <w:p w:rsidR="00B32505" w:rsidRDefault="00B32505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Лопсан Аника</w:t>
            </w:r>
          </w:p>
        </w:tc>
        <w:tc>
          <w:tcPr>
            <w:tcW w:w="3685" w:type="dxa"/>
          </w:tcPr>
          <w:p w:rsidR="00B32505" w:rsidRDefault="00B32505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Кожуунный конкурсе чтецов, посвященного 100-летию со дня основании ТНР среди детей в возрасте 4 лет ДОУ Монгун-Тайгинского кожууна.</w:t>
            </w:r>
          </w:p>
        </w:tc>
        <w:tc>
          <w:tcPr>
            <w:tcW w:w="1701" w:type="dxa"/>
          </w:tcPr>
          <w:p w:rsidR="00B32505" w:rsidRDefault="00B32505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32" w:type="dxa"/>
          </w:tcPr>
          <w:p w:rsidR="00B32505" w:rsidRDefault="00B32505" w:rsidP="00D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Лопсан А.А.</w:t>
            </w:r>
          </w:p>
        </w:tc>
      </w:tr>
      <w:tr w:rsidR="00A36461" w:rsidRPr="001C7CB4" w:rsidTr="00567F9B">
        <w:tc>
          <w:tcPr>
            <w:tcW w:w="2235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Салчак Угер</w:t>
            </w:r>
          </w:p>
        </w:tc>
        <w:tc>
          <w:tcPr>
            <w:tcW w:w="3685" w:type="dxa"/>
          </w:tcPr>
          <w:p w:rsidR="00A36461" w:rsidRDefault="00A36461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Кожуунный конкурсе чтецов, посвященного 100-летию со дня основании ТНР среди детей в возрасте 4 лет ДОУ Монгун-Тайгинского кожууна.</w:t>
            </w:r>
          </w:p>
        </w:tc>
        <w:tc>
          <w:tcPr>
            <w:tcW w:w="1701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32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Дамбый-оол С.С.</w:t>
            </w:r>
          </w:p>
        </w:tc>
      </w:tr>
      <w:tr w:rsidR="008E26D1" w:rsidRPr="001C7CB4" w:rsidTr="00567F9B">
        <w:tc>
          <w:tcPr>
            <w:tcW w:w="2235" w:type="dxa"/>
          </w:tcPr>
          <w:p w:rsidR="008E26D1" w:rsidRDefault="008E26D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Сылдыс</w:t>
            </w:r>
          </w:p>
        </w:tc>
        <w:tc>
          <w:tcPr>
            <w:tcW w:w="3685" w:type="dxa"/>
          </w:tcPr>
          <w:p w:rsidR="008E26D1" w:rsidRDefault="008E26D1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Кожуунный конкурсе чтецов, посвященного 100-летию со дня основании ТНР среди детей в возрасте 5 лет ДОУ Монгун-Тайгинского кожууна.</w:t>
            </w:r>
          </w:p>
        </w:tc>
        <w:tc>
          <w:tcPr>
            <w:tcW w:w="1701" w:type="dxa"/>
          </w:tcPr>
          <w:p w:rsidR="008E26D1" w:rsidRDefault="008E26D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32" w:type="dxa"/>
          </w:tcPr>
          <w:p w:rsidR="008E26D1" w:rsidRDefault="008E26D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Дастан Ч.Д.</w:t>
            </w:r>
          </w:p>
        </w:tc>
      </w:tr>
      <w:tr w:rsidR="00A36461" w:rsidRPr="001C7CB4" w:rsidTr="00567F9B">
        <w:tc>
          <w:tcPr>
            <w:tcW w:w="2235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Хомушку Эчис </w:t>
            </w:r>
          </w:p>
        </w:tc>
        <w:tc>
          <w:tcPr>
            <w:tcW w:w="3685" w:type="dxa"/>
          </w:tcPr>
          <w:p w:rsidR="00A36461" w:rsidRDefault="00A36461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«Художественная подделка» (младшая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группа-дошкольники) в кожууном конкурсе подделок и рисунков, посвященного Году Памяти и Славы в честь 75-летия Победы в Великой Отечественной войне «Мы патриоты Отечества» среди детей дошкольного возраста.</w:t>
            </w:r>
          </w:p>
        </w:tc>
        <w:tc>
          <w:tcPr>
            <w:tcW w:w="1701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</w:tc>
        <w:tc>
          <w:tcPr>
            <w:tcW w:w="2032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Иргит С.К.</w:t>
            </w:r>
          </w:p>
        </w:tc>
      </w:tr>
      <w:tr w:rsidR="00A36461" w:rsidRPr="001C7CB4" w:rsidTr="00567F9B">
        <w:tc>
          <w:tcPr>
            <w:tcW w:w="2235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Донгак Алия</w:t>
            </w:r>
          </w:p>
        </w:tc>
        <w:tc>
          <w:tcPr>
            <w:tcW w:w="3685" w:type="dxa"/>
          </w:tcPr>
          <w:p w:rsidR="00A36461" w:rsidRDefault="00A36461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Кожуунный дистанционный конкурс фотографий в честь Дня ребенка, отцов и матерей среди детей 1,5-2 года «Нарядная мама и я» в номинации «Праздничный наряд» </w:t>
            </w:r>
          </w:p>
        </w:tc>
        <w:tc>
          <w:tcPr>
            <w:tcW w:w="1701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32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З.К.</w:t>
            </w:r>
          </w:p>
        </w:tc>
      </w:tr>
      <w:tr w:rsidR="00A36461" w:rsidRPr="001C7CB4" w:rsidTr="00567F9B">
        <w:tc>
          <w:tcPr>
            <w:tcW w:w="2235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Кужугет Сылдыс </w:t>
            </w:r>
          </w:p>
        </w:tc>
        <w:tc>
          <w:tcPr>
            <w:tcW w:w="3685" w:type="dxa"/>
          </w:tcPr>
          <w:p w:rsidR="00A36461" w:rsidRDefault="00A36461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Кожуунный конкурс «Белая ладья» шашки среди детей ДОУ 5-6 лет </w:t>
            </w:r>
          </w:p>
        </w:tc>
        <w:tc>
          <w:tcPr>
            <w:tcW w:w="1701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32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А.О.</w:t>
            </w:r>
          </w:p>
        </w:tc>
      </w:tr>
      <w:tr w:rsidR="00A36461" w:rsidRPr="001C7CB4" w:rsidTr="00567F9B">
        <w:tc>
          <w:tcPr>
            <w:tcW w:w="2235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Дамба Аврелия</w:t>
            </w:r>
          </w:p>
        </w:tc>
        <w:tc>
          <w:tcPr>
            <w:tcW w:w="3685" w:type="dxa"/>
          </w:tcPr>
          <w:p w:rsidR="00A36461" w:rsidRDefault="00A36461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Кожууный этап Всероссийского конкурса «Эколята»</w:t>
            </w:r>
          </w:p>
        </w:tc>
        <w:tc>
          <w:tcPr>
            <w:tcW w:w="1701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32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Дастан Ч.Д.</w:t>
            </w:r>
          </w:p>
        </w:tc>
      </w:tr>
      <w:tr w:rsidR="00A36461" w:rsidRPr="001C7CB4" w:rsidTr="00567F9B">
        <w:tc>
          <w:tcPr>
            <w:tcW w:w="2235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Дамба Аврелия</w:t>
            </w:r>
          </w:p>
        </w:tc>
        <w:tc>
          <w:tcPr>
            <w:tcW w:w="3685" w:type="dxa"/>
          </w:tcPr>
          <w:p w:rsidR="00A36461" w:rsidRDefault="00A36461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Всероссийского конкурса «Эколята»</w:t>
            </w:r>
          </w:p>
        </w:tc>
        <w:tc>
          <w:tcPr>
            <w:tcW w:w="1701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32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Дастан Ч.Д.</w:t>
            </w:r>
          </w:p>
        </w:tc>
      </w:tr>
      <w:tr w:rsidR="00A36461" w:rsidRPr="001C7CB4" w:rsidTr="00567F9B">
        <w:tc>
          <w:tcPr>
            <w:tcW w:w="2235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Сылдыс</w:t>
            </w:r>
          </w:p>
        </w:tc>
        <w:tc>
          <w:tcPr>
            <w:tcW w:w="3685" w:type="dxa"/>
          </w:tcPr>
          <w:p w:rsidR="00A36461" w:rsidRDefault="00A36461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Кожуунный конкурс по проектной деятельности среди детей старшего дошкольного возраста и педагогических работников ДОУ Монгу-Тайгинского кожууна</w:t>
            </w:r>
          </w:p>
        </w:tc>
        <w:tc>
          <w:tcPr>
            <w:tcW w:w="1701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Номинант</w:t>
            </w:r>
          </w:p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род-моя гордость»</w:t>
            </w:r>
          </w:p>
        </w:tc>
        <w:tc>
          <w:tcPr>
            <w:tcW w:w="2032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А.О.</w:t>
            </w:r>
          </w:p>
        </w:tc>
      </w:tr>
      <w:tr w:rsidR="00A36461" w:rsidRPr="001C7CB4" w:rsidTr="00567F9B">
        <w:tc>
          <w:tcPr>
            <w:tcW w:w="2235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Ооржак Айда-Сай </w:t>
            </w:r>
          </w:p>
        </w:tc>
        <w:tc>
          <w:tcPr>
            <w:tcW w:w="3685" w:type="dxa"/>
          </w:tcPr>
          <w:p w:rsidR="00A36461" w:rsidRDefault="00A36461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вокальный конкурс «Домисолька» среди воспитанников старшего дошкольного возраста Монгун-Тайгинского кожууна. Категория «Соло»</w:t>
            </w:r>
          </w:p>
        </w:tc>
        <w:tc>
          <w:tcPr>
            <w:tcW w:w="1701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  <w:tc>
          <w:tcPr>
            <w:tcW w:w="2032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Лопсан А.А.</w:t>
            </w:r>
          </w:p>
        </w:tc>
      </w:tr>
      <w:tr w:rsidR="00A36461" w:rsidRPr="001C7CB4" w:rsidTr="00567F9B">
        <w:tc>
          <w:tcPr>
            <w:tcW w:w="2235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Сылдыс</w:t>
            </w:r>
          </w:p>
        </w:tc>
        <w:tc>
          <w:tcPr>
            <w:tcW w:w="3685" w:type="dxa"/>
          </w:tcPr>
          <w:p w:rsidR="00A36461" w:rsidRDefault="00A36461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вокальный конкурс «Домисолька» среди воспитанников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старшего дошкольного возраста Монгун-Тайгинского кожууна. Категория «Соло»</w:t>
            </w:r>
          </w:p>
        </w:tc>
        <w:tc>
          <w:tcPr>
            <w:tcW w:w="1701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2 степени</w:t>
            </w:r>
          </w:p>
        </w:tc>
        <w:tc>
          <w:tcPr>
            <w:tcW w:w="2032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Лопсан А.А.</w:t>
            </w:r>
          </w:p>
        </w:tc>
      </w:tr>
      <w:tr w:rsidR="00A36461" w:rsidRPr="001C7CB4" w:rsidTr="00567F9B">
        <w:tc>
          <w:tcPr>
            <w:tcW w:w="2235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Ооржак Айда-Сай</w:t>
            </w:r>
          </w:p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Сылдыс</w:t>
            </w:r>
          </w:p>
        </w:tc>
        <w:tc>
          <w:tcPr>
            <w:tcW w:w="3685" w:type="dxa"/>
          </w:tcPr>
          <w:p w:rsidR="00A36461" w:rsidRDefault="00A36461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вокальный конкурс «Домисолька» среди воспитанников старшего дошкольного возраста Монгун-Тайгинского кожууна. Категория «Дуэт»</w:t>
            </w:r>
          </w:p>
        </w:tc>
        <w:tc>
          <w:tcPr>
            <w:tcW w:w="1701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  <w:tc>
          <w:tcPr>
            <w:tcW w:w="2032" w:type="dxa"/>
          </w:tcPr>
          <w:p w:rsidR="00A36461" w:rsidRDefault="00A36461" w:rsidP="00A36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Лопсан А.А</w:t>
            </w:r>
          </w:p>
        </w:tc>
      </w:tr>
      <w:tr w:rsidR="009F1F04" w:rsidRPr="001C7CB4" w:rsidTr="00567F9B">
        <w:tc>
          <w:tcPr>
            <w:tcW w:w="2235" w:type="dxa"/>
          </w:tcPr>
          <w:p w:rsidR="009F1F04" w:rsidRPr="001C7CB4" w:rsidRDefault="009F1F04" w:rsidP="009F1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Оскен Мирон </w:t>
            </w:r>
          </w:p>
        </w:tc>
        <w:tc>
          <w:tcPr>
            <w:tcW w:w="3685" w:type="dxa"/>
          </w:tcPr>
          <w:p w:rsidR="009F1F04" w:rsidRDefault="009F1F04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CB4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</w:t>
            </w:r>
          </w:p>
          <w:p w:rsidR="009F1F04" w:rsidRPr="001C7CB4" w:rsidRDefault="009F1F04" w:rsidP="0056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«Нарядная мама и я»</w:t>
            </w:r>
          </w:p>
        </w:tc>
        <w:tc>
          <w:tcPr>
            <w:tcW w:w="1701" w:type="dxa"/>
          </w:tcPr>
          <w:p w:rsidR="009F1F04" w:rsidRPr="001C7CB4" w:rsidRDefault="009F1F04" w:rsidP="009F1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32" w:type="dxa"/>
          </w:tcPr>
          <w:p w:rsidR="009F1F04" w:rsidRPr="001C7CB4" w:rsidRDefault="009F1F04" w:rsidP="009F1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Лопсан Аржаана Андреевна</w:t>
            </w:r>
          </w:p>
        </w:tc>
      </w:tr>
    </w:tbl>
    <w:p w:rsidR="006E3F6B" w:rsidRDefault="006E3F6B" w:rsidP="006C4E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C4EB0" w:rsidRPr="004D2838" w:rsidRDefault="006C4EB0" w:rsidP="006C4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4D2838">
        <w:rPr>
          <w:rFonts w:ascii="Times New Roman" w:hAnsi="Times New Roman"/>
          <w:b/>
          <w:sz w:val="28"/>
          <w:szCs w:val="28"/>
        </w:rPr>
        <w:t>Основная часть:</w:t>
      </w:r>
    </w:p>
    <w:p w:rsidR="006C4EB0" w:rsidRDefault="006C4EB0" w:rsidP="006C4EB0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 w:rsidR="004172B9">
        <w:rPr>
          <w:rFonts w:ascii="Times New Roman" w:hAnsi="Times New Roman"/>
          <w:b/>
          <w:sz w:val="28"/>
          <w:szCs w:val="28"/>
        </w:rPr>
        <w:t xml:space="preserve"> </w:t>
      </w:r>
      <w:r w:rsidRPr="004D2838">
        <w:rPr>
          <w:rFonts w:ascii="Times New Roman" w:hAnsi="Times New Roman"/>
          <w:b/>
          <w:sz w:val="28"/>
          <w:szCs w:val="28"/>
        </w:rPr>
        <w:t>Особенности образовательного процесса</w:t>
      </w:r>
    </w:p>
    <w:p w:rsidR="006C4EB0" w:rsidRDefault="006C4EB0" w:rsidP="006C4EB0">
      <w:pP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26274B">
        <w:rPr>
          <w:rFonts w:ascii="Times New Roman" w:hAnsi="Times New Roman"/>
          <w:i/>
          <w:sz w:val="28"/>
          <w:szCs w:val="28"/>
        </w:rPr>
        <w:t>Создание условий для воспитания и образования в учреждении</w:t>
      </w:r>
      <w:r>
        <w:rPr>
          <w:rFonts w:ascii="Times New Roman" w:hAnsi="Times New Roman"/>
          <w:i/>
          <w:sz w:val="28"/>
          <w:szCs w:val="28"/>
        </w:rPr>
        <w:t>, условия приема</w:t>
      </w:r>
    </w:p>
    <w:p w:rsidR="006C4EB0" w:rsidRPr="008C26C5" w:rsidRDefault="006C4EB0" w:rsidP="006C4E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6C5">
        <w:rPr>
          <w:rFonts w:ascii="Times New Roman" w:hAnsi="Times New Roman" w:cs="Times New Roman"/>
          <w:b/>
          <w:sz w:val="28"/>
          <w:szCs w:val="28"/>
        </w:rPr>
        <w:t>Административно-управленческую работу детского сада обеспечивают:</w:t>
      </w:r>
    </w:p>
    <w:p w:rsidR="004172B9" w:rsidRDefault="004172B9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46" w:type="dxa"/>
        <w:tblLayout w:type="fixed"/>
        <w:tblLook w:val="04A0"/>
      </w:tblPr>
      <w:tblGrid>
        <w:gridCol w:w="484"/>
        <w:gridCol w:w="2176"/>
        <w:gridCol w:w="1756"/>
        <w:gridCol w:w="1595"/>
        <w:gridCol w:w="1468"/>
        <w:gridCol w:w="1574"/>
        <w:gridCol w:w="993"/>
      </w:tblGrid>
      <w:tr w:rsidR="006F6C17" w:rsidTr="006F6C17">
        <w:tc>
          <w:tcPr>
            <w:tcW w:w="484" w:type="dxa"/>
          </w:tcPr>
          <w:p w:rsidR="006F6C17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6" w:type="dxa"/>
          </w:tcPr>
          <w:p w:rsidR="006F6C17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756" w:type="dxa"/>
          </w:tcPr>
          <w:p w:rsidR="006F6C17" w:rsidRDefault="006F6C17" w:rsidP="00607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6F6C17" w:rsidRDefault="006F6C17" w:rsidP="00607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C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</w:t>
            </w:r>
            <w:r w:rsidR="00607E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6C17">
              <w:rPr>
                <w:rFonts w:ascii="Times New Roman" w:hAnsi="Times New Roman" w:cs="Times New Roman"/>
                <w:sz w:val="24"/>
                <w:szCs w:val="24"/>
              </w:rPr>
              <w:t>, год окончание)</w:t>
            </w:r>
          </w:p>
        </w:tc>
        <w:tc>
          <w:tcPr>
            <w:tcW w:w="1595" w:type="dxa"/>
          </w:tcPr>
          <w:p w:rsidR="006F6C17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1468" w:type="dxa"/>
          </w:tcPr>
          <w:p w:rsidR="006F6C17" w:rsidRDefault="006F6C17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E31CBB">
              <w:rPr>
                <w:rFonts w:ascii="Times New Roman" w:hAnsi="Times New Roman" w:cs="Times New Roman"/>
                <w:sz w:val="28"/>
                <w:szCs w:val="28"/>
              </w:rPr>
              <w:t>агогический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стаж </w:t>
            </w:r>
          </w:p>
        </w:tc>
        <w:tc>
          <w:tcPr>
            <w:tcW w:w="1574" w:type="dxa"/>
          </w:tcPr>
          <w:p w:rsidR="006F6C17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  <w:r w:rsidR="00E31CBB">
              <w:rPr>
                <w:rFonts w:ascii="Times New Roman" w:hAnsi="Times New Roman" w:cs="Times New Roman"/>
                <w:sz w:val="24"/>
                <w:szCs w:val="24"/>
              </w:rPr>
              <w:t xml:space="preserve">(указать </w:t>
            </w:r>
            <w:r w:rsidRPr="006F6C17">
              <w:rPr>
                <w:rFonts w:ascii="Times New Roman" w:hAnsi="Times New Roman" w:cs="Times New Roman"/>
                <w:sz w:val="24"/>
                <w:szCs w:val="24"/>
              </w:rPr>
              <w:t>№ приказа, дата)</w:t>
            </w:r>
          </w:p>
        </w:tc>
        <w:tc>
          <w:tcPr>
            <w:tcW w:w="993" w:type="dxa"/>
          </w:tcPr>
          <w:p w:rsidR="006F6C17" w:rsidRPr="001A0A56" w:rsidRDefault="006F6C17" w:rsidP="0060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A5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607E45">
              <w:rPr>
                <w:rFonts w:ascii="Times New Roman" w:hAnsi="Times New Roman" w:cs="Times New Roman"/>
                <w:sz w:val="24"/>
                <w:szCs w:val="24"/>
              </w:rPr>
              <w:t xml:space="preserve">-ль, </w:t>
            </w:r>
            <w:r w:rsidR="00607E45" w:rsidRPr="001A0A56">
              <w:rPr>
                <w:rFonts w:ascii="Times New Roman" w:hAnsi="Times New Roman" w:cs="Times New Roman"/>
                <w:sz w:val="24"/>
                <w:szCs w:val="24"/>
              </w:rPr>
              <w:t>ст.восп</w:t>
            </w:r>
            <w:r w:rsidRPr="001A0A56">
              <w:rPr>
                <w:rFonts w:ascii="Times New Roman" w:hAnsi="Times New Roman" w:cs="Times New Roman"/>
                <w:sz w:val="24"/>
                <w:szCs w:val="24"/>
              </w:rPr>
              <w:t xml:space="preserve"> стаж на должности </w:t>
            </w:r>
          </w:p>
        </w:tc>
      </w:tr>
      <w:tr w:rsidR="006F6C17" w:rsidTr="006F6C17">
        <w:tc>
          <w:tcPr>
            <w:tcW w:w="484" w:type="dxa"/>
          </w:tcPr>
          <w:p w:rsidR="006F6C17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6F6C17" w:rsidRDefault="004172B9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F6C17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1756" w:type="dxa"/>
          </w:tcPr>
          <w:p w:rsidR="006F6C17" w:rsidRDefault="004172B9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Ондар А.Б.</w:t>
            </w:r>
          </w:p>
        </w:tc>
        <w:tc>
          <w:tcPr>
            <w:tcW w:w="1595" w:type="dxa"/>
          </w:tcPr>
          <w:p w:rsidR="006F6C17" w:rsidRDefault="00FC6F86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68" w:type="dxa"/>
          </w:tcPr>
          <w:p w:rsidR="006F6C17" w:rsidRDefault="00FC6F86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4" w:type="dxa"/>
          </w:tcPr>
          <w:p w:rsidR="006F6C17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F6C17" w:rsidRDefault="00FC6F86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</w:tr>
      <w:tr w:rsidR="006F6C17" w:rsidTr="006F6C17">
        <w:tc>
          <w:tcPr>
            <w:tcW w:w="484" w:type="dxa"/>
          </w:tcPr>
          <w:p w:rsidR="006F6C17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6" w:type="dxa"/>
          </w:tcPr>
          <w:p w:rsidR="006F6C17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 руководителя</w:t>
            </w:r>
          </w:p>
        </w:tc>
        <w:tc>
          <w:tcPr>
            <w:tcW w:w="1756" w:type="dxa"/>
          </w:tcPr>
          <w:p w:rsidR="00FC6F86" w:rsidRDefault="00FC6F86" w:rsidP="00FC6F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Дамбый-оол </w:t>
            </w:r>
          </w:p>
          <w:p w:rsidR="00FC6F86" w:rsidRDefault="00FC6F86" w:rsidP="00FC6F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С.С.</w:t>
            </w:r>
          </w:p>
          <w:p w:rsidR="006F6C17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F6C17" w:rsidRDefault="00FC6F86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8" w:type="dxa"/>
          </w:tcPr>
          <w:p w:rsidR="006F6C17" w:rsidRDefault="00FC6F86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4" w:type="dxa"/>
          </w:tcPr>
          <w:p w:rsidR="006F6C17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F6C17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17" w:rsidTr="006F6C17">
        <w:tc>
          <w:tcPr>
            <w:tcW w:w="484" w:type="dxa"/>
          </w:tcPr>
          <w:p w:rsidR="006F6C17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dxa"/>
          </w:tcPr>
          <w:p w:rsidR="006F6C17" w:rsidRDefault="006F6C17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56" w:type="dxa"/>
          </w:tcPr>
          <w:p w:rsidR="006F6C17" w:rsidRDefault="004172B9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Дастан Ч.Д.</w:t>
            </w:r>
          </w:p>
        </w:tc>
        <w:tc>
          <w:tcPr>
            <w:tcW w:w="1595" w:type="dxa"/>
          </w:tcPr>
          <w:p w:rsidR="006F6C17" w:rsidRDefault="00FC6F86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68" w:type="dxa"/>
          </w:tcPr>
          <w:p w:rsidR="006F6C17" w:rsidRDefault="00FC6F86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4" w:type="dxa"/>
          </w:tcPr>
          <w:p w:rsidR="006F6C17" w:rsidRDefault="00FC6F86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6F6C17" w:rsidRDefault="00FC6F86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8C26C5" w:rsidTr="008C26C5">
        <w:trPr>
          <w:trHeight w:val="615"/>
        </w:trPr>
        <w:tc>
          <w:tcPr>
            <w:tcW w:w="484" w:type="dxa"/>
            <w:vMerge w:val="restart"/>
          </w:tcPr>
          <w:p w:rsidR="008C26C5" w:rsidRDefault="008C26C5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6" w:type="dxa"/>
            <w:vMerge w:val="restart"/>
          </w:tcPr>
          <w:p w:rsidR="008C26C5" w:rsidRDefault="008C26C5" w:rsidP="00E31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 старшего воспитатель</w:t>
            </w:r>
          </w:p>
        </w:tc>
        <w:tc>
          <w:tcPr>
            <w:tcW w:w="1756" w:type="dxa"/>
          </w:tcPr>
          <w:p w:rsidR="008C26C5" w:rsidRDefault="008C26C5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Ч.С.</w:t>
            </w:r>
          </w:p>
        </w:tc>
        <w:tc>
          <w:tcPr>
            <w:tcW w:w="1595" w:type="dxa"/>
          </w:tcPr>
          <w:p w:rsidR="008C26C5" w:rsidRDefault="008C26C5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8C26C5" w:rsidRDefault="008C26C5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C26C5" w:rsidRDefault="008C2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8C26C5" w:rsidRDefault="008C26C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8C26C5" w:rsidRDefault="008C26C5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993" w:type="dxa"/>
          </w:tcPr>
          <w:p w:rsidR="008C26C5" w:rsidRDefault="008C26C5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6C5" w:rsidTr="006F6C17">
        <w:trPr>
          <w:trHeight w:val="660"/>
        </w:trPr>
        <w:tc>
          <w:tcPr>
            <w:tcW w:w="484" w:type="dxa"/>
            <w:vMerge/>
          </w:tcPr>
          <w:p w:rsidR="008C26C5" w:rsidRDefault="008C26C5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vMerge/>
          </w:tcPr>
          <w:p w:rsidR="008C26C5" w:rsidRDefault="008C26C5" w:rsidP="00E31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8C26C5" w:rsidRDefault="008C26C5" w:rsidP="008C2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Дамбый-оол </w:t>
            </w:r>
          </w:p>
          <w:p w:rsidR="008C26C5" w:rsidRDefault="008C26C5" w:rsidP="008C2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С.С.</w:t>
            </w:r>
          </w:p>
        </w:tc>
        <w:tc>
          <w:tcPr>
            <w:tcW w:w="1595" w:type="dxa"/>
          </w:tcPr>
          <w:p w:rsidR="008C26C5" w:rsidRDefault="008C26C5" w:rsidP="008C2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8" w:type="dxa"/>
          </w:tcPr>
          <w:p w:rsidR="008C26C5" w:rsidRDefault="008C26C5" w:rsidP="008C2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4" w:type="dxa"/>
          </w:tcPr>
          <w:p w:rsidR="008C26C5" w:rsidRDefault="008C26C5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C26C5" w:rsidRDefault="008C26C5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CD0" w:rsidTr="006F6C17">
        <w:tc>
          <w:tcPr>
            <w:tcW w:w="484" w:type="dxa"/>
          </w:tcPr>
          <w:p w:rsidR="00DA2CD0" w:rsidRDefault="00DA2CD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6" w:type="dxa"/>
          </w:tcPr>
          <w:p w:rsidR="00DA2CD0" w:rsidRDefault="00DA2CD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по хозяйственной части ДОУ</w:t>
            </w:r>
          </w:p>
        </w:tc>
        <w:tc>
          <w:tcPr>
            <w:tcW w:w="1756" w:type="dxa"/>
          </w:tcPr>
          <w:p w:rsidR="00DA2CD0" w:rsidRDefault="0096701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Биче-оол Б.С</w:t>
            </w:r>
            <w:r w:rsidR="007C6F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DA2CD0" w:rsidRDefault="00E31CBB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года</w:t>
            </w:r>
          </w:p>
        </w:tc>
        <w:tc>
          <w:tcPr>
            <w:tcW w:w="1468" w:type="dxa"/>
          </w:tcPr>
          <w:p w:rsidR="00DA2CD0" w:rsidRDefault="00DA2CD0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DA2CD0" w:rsidRDefault="00DA2CD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A2CD0" w:rsidRDefault="00DA2CD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C17" w:rsidRPr="00D22020" w:rsidRDefault="006F6C17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EB0" w:rsidRDefault="006C4EB0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ДОУ строится на основе документов, регламентирующих его деятельность:</w:t>
      </w:r>
    </w:p>
    <w:p w:rsidR="006C4EB0" w:rsidRDefault="006C4EB0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Закон «Об Образовании» РФ, Договора о взаимоотношениях ДОУ и учредителя, Типового положения о ДОУ, Устава МБДОУ и других локальных актах учреждения.</w:t>
      </w:r>
    </w:p>
    <w:p w:rsidR="00E31CBB" w:rsidRDefault="006C4EB0" w:rsidP="00277624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A0E20">
        <w:rPr>
          <w:rFonts w:ascii="Times New Roman" w:hAnsi="Times New Roman" w:cs="Times New Roman"/>
          <w:i/>
          <w:sz w:val="28"/>
          <w:szCs w:val="28"/>
          <w:u w:val="single"/>
        </w:rPr>
        <w:t>Общее собрание трудового коллектива</w:t>
      </w:r>
      <w:r w:rsidR="0096701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31CBB">
        <w:rPr>
          <w:rFonts w:ascii="Times New Roman" w:hAnsi="Times New Roman" w:cs="Times New Roman"/>
          <w:i/>
          <w:sz w:val="28"/>
          <w:szCs w:val="28"/>
          <w:u w:val="single"/>
        </w:rPr>
        <w:t>в этот учебный год проведено            2 раза:</w:t>
      </w:r>
    </w:p>
    <w:p w:rsidR="006C4EB0" w:rsidRPr="00E31CBB" w:rsidRDefault="00E31CBB" w:rsidP="0027762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CBB">
        <w:rPr>
          <w:rFonts w:ascii="Times New Roman" w:hAnsi="Times New Roman" w:cs="Times New Roman"/>
          <w:sz w:val="28"/>
          <w:szCs w:val="28"/>
        </w:rPr>
        <w:t>Р</w:t>
      </w:r>
      <w:r w:rsidR="006C4EB0" w:rsidRPr="00E31CBB">
        <w:rPr>
          <w:rFonts w:ascii="Times New Roman" w:hAnsi="Times New Roman" w:cs="Times New Roman"/>
          <w:sz w:val="28"/>
          <w:szCs w:val="28"/>
        </w:rPr>
        <w:t>ассматривает и обсуждает программу развития учреждения;</w:t>
      </w:r>
    </w:p>
    <w:p w:rsidR="006C4EB0" w:rsidRDefault="006C4EB0" w:rsidP="0027762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и обсуждает проект годового плана работы;</w:t>
      </w:r>
    </w:p>
    <w:p w:rsidR="006C4EB0" w:rsidRDefault="006C4EB0" w:rsidP="0027762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вопросы охраны и безопасности условий труда, охраны здоровья воспитанников и. т.д.</w:t>
      </w:r>
    </w:p>
    <w:p w:rsidR="006C4EB0" w:rsidRPr="00B73E56" w:rsidRDefault="006C4EB0" w:rsidP="0027762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56">
        <w:rPr>
          <w:rFonts w:ascii="Times New Roman" w:hAnsi="Times New Roman" w:cs="Times New Roman"/>
          <w:sz w:val="28"/>
          <w:szCs w:val="28"/>
        </w:rPr>
        <w:t>Педагогический совет обеспечивает решение конкретных задач учреждения, руководя воспитательно-образовательным процессом.</w:t>
      </w:r>
    </w:p>
    <w:p w:rsidR="00B73E56" w:rsidRDefault="00B73E56" w:rsidP="0027762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6C17" w:rsidRDefault="006F6C17" w:rsidP="006F6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45">
        <w:rPr>
          <w:rFonts w:ascii="Times New Roman" w:hAnsi="Times New Roman" w:cs="Times New Roman"/>
          <w:b/>
          <w:sz w:val="28"/>
          <w:szCs w:val="28"/>
        </w:rPr>
        <w:t>Педагогический состав детского сада обеспечивают:</w:t>
      </w:r>
    </w:p>
    <w:p w:rsidR="00967010" w:rsidRPr="00607E45" w:rsidRDefault="00967010" w:rsidP="006F6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8" w:type="dxa"/>
        <w:tblInd w:w="-885" w:type="dxa"/>
        <w:tblLayout w:type="fixed"/>
        <w:tblLook w:val="04A0"/>
      </w:tblPr>
      <w:tblGrid>
        <w:gridCol w:w="567"/>
        <w:gridCol w:w="2269"/>
        <w:gridCol w:w="1985"/>
        <w:gridCol w:w="992"/>
        <w:gridCol w:w="1276"/>
        <w:gridCol w:w="1701"/>
        <w:gridCol w:w="2268"/>
      </w:tblGrid>
      <w:tr w:rsidR="002F6300" w:rsidTr="00D504CA">
        <w:tc>
          <w:tcPr>
            <w:tcW w:w="567" w:type="dxa"/>
          </w:tcPr>
          <w:p w:rsidR="00607E45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607E45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985" w:type="dxa"/>
          </w:tcPr>
          <w:p w:rsidR="00607E45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607E45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C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6701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6F6C17">
              <w:rPr>
                <w:rFonts w:ascii="Times New Roman" w:hAnsi="Times New Roman" w:cs="Times New Roman"/>
                <w:sz w:val="24"/>
                <w:szCs w:val="24"/>
              </w:rPr>
              <w:t>, год окончание)</w:t>
            </w:r>
          </w:p>
        </w:tc>
        <w:tc>
          <w:tcPr>
            <w:tcW w:w="992" w:type="dxa"/>
          </w:tcPr>
          <w:p w:rsidR="00607E45" w:rsidRDefault="00607E45" w:rsidP="00306861">
            <w:pPr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1276" w:type="dxa"/>
          </w:tcPr>
          <w:p w:rsidR="00607E45" w:rsidRDefault="00640618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 w:rsidR="00607E45">
              <w:rPr>
                <w:rFonts w:ascii="Times New Roman" w:hAnsi="Times New Roman" w:cs="Times New Roman"/>
                <w:sz w:val="28"/>
                <w:szCs w:val="28"/>
              </w:rPr>
              <w:t xml:space="preserve"> стаж </w:t>
            </w:r>
          </w:p>
        </w:tc>
        <w:tc>
          <w:tcPr>
            <w:tcW w:w="1701" w:type="dxa"/>
          </w:tcPr>
          <w:p w:rsidR="00607E45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F6C17">
              <w:rPr>
                <w:rFonts w:ascii="Times New Roman" w:hAnsi="Times New Roman" w:cs="Times New Roman"/>
                <w:sz w:val="24"/>
                <w:szCs w:val="24"/>
              </w:rPr>
              <w:t>№ приказа, дата)</w:t>
            </w:r>
          </w:p>
        </w:tc>
        <w:tc>
          <w:tcPr>
            <w:tcW w:w="2268" w:type="dxa"/>
          </w:tcPr>
          <w:p w:rsidR="00607E45" w:rsidRDefault="00607E45" w:rsidP="00F00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Награда</w:t>
            </w:r>
          </w:p>
        </w:tc>
      </w:tr>
      <w:tr w:rsidR="002F6300" w:rsidTr="00D504CA">
        <w:tc>
          <w:tcPr>
            <w:tcW w:w="567" w:type="dxa"/>
          </w:tcPr>
          <w:p w:rsidR="00607E45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607E45" w:rsidRDefault="00AC78E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Дастан Чимис Доржуевна</w:t>
            </w:r>
          </w:p>
        </w:tc>
        <w:tc>
          <w:tcPr>
            <w:tcW w:w="1985" w:type="dxa"/>
          </w:tcPr>
          <w:p w:rsidR="00607E45" w:rsidRDefault="00640618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 ХГУ им.  им. Н.Ф. Катанова, 2012 год</w:t>
            </w:r>
          </w:p>
        </w:tc>
        <w:tc>
          <w:tcPr>
            <w:tcW w:w="992" w:type="dxa"/>
          </w:tcPr>
          <w:p w:rsidR="00607E45" w:rsidRDefault="00CB61EE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607E45" w:rsidRDefault="00640618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CB61EE" w:rsidRDefault="00640618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CB61EE" w:rsidRDefault="00CB61EE" w:rsidP="00CB6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№540-д</w:t>
            </w:r>
          </w:p>
          <w:p w:rsidR="00607E45" w:rsidRPr="00CB61EE" w:rsidRDefault="00CB61EE" w:rsidP="00CB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12.04.2019 год</w:t>
            </w:r>
          </w:p>
        </w:tc>
        <w:tc>
          <w:tcPr>
            <w:tcW w:w="2268" w:type="dxa"/>
          </w:tcPr>
          <w:p w:rsidR="00607E45" w:rsidRDefault="00CB61EE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образования и науки РТ, приказ от 20.09.2018 год №1137-д</w:t>
            </w:r>
          </w:p>
          <w:p w:rsidR="00CB61EE" w:rsidRDefault="00CB61EE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Общероссийский профсоюз образования</w:t>
            </w:r>
            <w:r w:rsidR="00C660AD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 №2 от 12.08.2020 год </w:t>
            </w:r>
          </w:p>
          <w:p w:rsidR="00CB61EE" w:rsidRDefault="00CB61EE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</w:tr>
      <w:tr w:rsidR="00CA32D4" w:rsidTr="00D504CA">
        <w:tc>
          <w:tcPr>
            <w:tcW w:w="567" w:type="dxa"/>
          </w:tcPr>
          <w:p w:rsidR="00CA32D4" w:rsidRDefault="00CA32D4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A32D4" w:rsidRDefault="00CA32D4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Дамбый-оол Сайзана Сандыевна</w:t>
            </w:r>
          </w:p>
        </w:tc>
        <w:tc>
          <w:tcPr>
            <w:tcW w:w="1985" w:type="dxa"/>
          </w:tcPr>
          <w:p w:rsidR="00053E71" w:rsidRDefault="00053E71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</w:p>
          <w:p w:rsidR="00CA32D4" w:rsidRDefault="00053E71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ТГУ, 2012 год</w:t>
            </w:r>
          </w:p>
        </w:tc>
        <w:tc>
          <w:tcPr>
            <w:tcW w:w="992" w:type="dxa"/>
          </w:tcPr>
          <w:p w:rsidR="00CA32D4" w:rsidRDefault="000D30C7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CA32D4" w:rsidRDefault="000D30C7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32D4" w:rsidRDefault="00CA32D4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268" w:type="dxa"/>
          </w:tcPr>
          <w:p w:rsidR="00CA32D4" w:rsidRDefault="00CA32D4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300" w:rsidTr="00D504CA">
        <w:tc>
          <w:tcPr>
            <w:tcW w:w="567" w:type="dxa"/>
          </w:tcPr>
          <w:p w:rsidR="00607E45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607E45" w:rsidRDefault="00AC78E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Иргит Сырга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Кудер-ооловна</w:t>
            </w:r>
          </w:p>
        </w:tc>
        <w:tc>
          <w:tcPr>
            <w:tcW w:w="1985" w:type="dxa"/>
          </w:tcPr>
          <w:p w:rsidR="00607E45" w:rsidRDefault="00AE7A6F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педагогическое, ТГУ КПК, 2013</w:t>
            </w:r>
          </w:p>
        </w:tc>
        <w:tc>
          <w:tcPr>
            <w:tcW w:w="992" w:type="dxa"/>
          </w:tcPr>
          <w:p w:rsidR="00607E45" w:rsidRDefault="00CA32D4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</w:tcPr>
          <w:p w:rsidR="00607E45" w:rsidRDefault="00CA32D4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07E45" w:rsidRDefault="00053E71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категории</w:t>
            </w:r>
          </w:p>
        </w:tc>
        <w:tc>
          <w:tcPr>
            <w:tcW w:w="2268" w:type="dxa"/>
          </w:tcPr>
          <w:p w:rsidR="00607E45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B03" w:rsidTr="00D504CA">
        <w:tc>
          <w:tcPr>
            <w:tcW w:w="567" w:type="dxa"/>
          </w:tcPr>
          <w:p w:rsidR="00723B03" w:rsidRDefault="00723B03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23B03" w:rsidRDefault="00723B03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Аржаана Олгеовна</w:t>
            </w:r>
          </w:p>
        </w:tc>
        <w:tc>
          <w:tcPr>
            <w:tcW w:w="1985" w:type="dxa"/>
          </w:tcPr>
          <w:p w:rsidR="00723B03" w:rsidRDefault="00723B03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723B03" w:rsidRDefault="00723B03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ТГУ,</w:t>
            </w:r>
          </w:p>
          <w:p w:rsidR="00723B03" w:rsidRDefault="00723B03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  <w:p w:rsidR="00E23F9A" w:rsidRDefault="00E23F9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 ГАОУ ДПО</w:t>
            </w:r>
          </w:p>
          <w:p w:rsidR="00E23F9A" w:rsidRDefault="00E23F9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ТИРО, </w:t>
            </w:r>
          </w:p>
          <w:p w:rsidR="00E23F9A" w:rsidRDefault="00E23F9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992" w:type="dxa"/>
          </w:tcPr>
          <w:p w:rsidR="00723B03" w:rsidRDefault="00723B03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23B03" w:rsidRDefault="00723B03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23B03" w:rsidRDefault="00E23F9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268" w:type="dxa"/>
          </w:tcPr>
          <w:p w:rsidR="00E23F9A" w:rsidRDefault="00E23F9A" w:rsidP="00E23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Управления образования администрации муниципального района.</w:t>
            </w:r>
          </w:p>
          <w:p w:rsidR="00723B03" w:rsidRDefault="00E23F9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№106 от 05.10.2020 год</w:t>
            </w:r>
          </w:p>
        </w:tc>
      </w:tr>
      <w:tr w:rsidR="00CC0CCA" w:rsidTr="00D504CA">
        <w:tc>
          <w:tcPr>
            <w:tcW w:w="567" w:type="dxa"/>
          </w:tcPr>
          <w:p w:rsidR="00CC0CCA" w:rsidRDefault="00CC0C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C0CCA" w:rsidRDefault="00CC0C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Лопсан Аржаана Андреевна</w:t>
            </w:r>
          </w:p>
        </w:tc>
        <w:tc>
          <w:tcPr>
            <w:tcW w:w="1985" w:type="dxa"/>
          </w:tcPr>
          <w:p w:rsidR="00CC0CCA" w:rsidRDefault="00CC0CCA" w:rsidP="00CC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A">
              <w:rPr>
                <w:rFonts w:ascii="Times New Roman" w:hAnsi="Times New Roman" w:cs="Times New Roman"/>
                <w:sz w:val="28"/>
                <w:szCs w:val="28"/>
              </w:rPr>
              <w:t>Среднее педагогическое, ТГУ КПК</w:t>
            </w:r>
          </w:p>
          <w:p w:rsidR="00CC0CCA" w:rsidRDefault="00CC0CCA" w:rsidP="00CC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  <w:p w:rsidR="00CC0CCA" w:rsidRDefault="00CC0CCA" w:rsidP="00CC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 АДПО АНО «Академия дополнительного профессионального образования» г. Курган</w:t>
            </w:r>
          </w:p>
        </w:tc>
        <w:tc>
          <w:tcPr>
            <w:tcW w:w="992" w:type="dxa"/>
          </w:tcPr>
          <w:p w:rsidR="00CC0CCA" w:rsidRDefault="00CC0C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C0CCA" w:rsidRDefault="00CC0C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C0CCA" w:rsidRDefault="00CC0C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268" w:type="dxa"/>
          </w:tcPr>
          <w:p w:rsidR="00CC0CCA" w:rsidRDefault="00CC0CCA" w:rsidP="00E23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300" w:rsidTr="00D504CA">
        <w:tc>
          <w:tcPr>
            <w:tcW w:w="567" w:type="dxa"/>
          </w:tcPr>
          <w:p w:rsidR="00607E45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607E45" w:rsidRDefault="00640618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Честек-кат Сергеевна</w:t>
            </w:r>
          </w:p>
        </w:tc>
        <w:tc>
          <w:tcPr>
            <w:tcW w:w="1985" w:type="dxa"/>
          </w:tcPr>
          <w:p w:rsidR="00607E45" w:rsidRDefault="00D504CA" w:rsidP="002E5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 ХГУ им.  им. Н.Ф. Катанова, 2012 год</w:t>
            </w:r>
            <w:r w:rsidR="00AC7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07E45" w:rsidRDefault="00D504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607E45" w:rsidRDefault="00D504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607E45" w:rsidRDefault="00376E1E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№1198-д</w:t>
            </w:r>
          </w:p>
          <w:p w:rsidR="00376E1E" w:rsidRDefault="00376E1E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21.12.2020</w:t>
            </w:r>
          </w:p>
        </w:tc>
        <w:tc>
          <w:tcPr>
            <w:tcW w:w="2268" w:type="dxa"/>
          </w:tcPr>
          <w:p w:rsidR="00607E45" w:rsidRDefault="005B678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председателя Хурала представителей муниципального района</w:t>
            </w:r>
            <w:r w:rsidR="00D504CA">
              <w:rPr>
                <w:rFonts w:ascii="Times New Roman" w:hAnsi="Times New Roman" w:cs="Times New Roman"/>
                <w:sz w:val="28"/>
                <w:szCs w:val="28"/>
              </w:rPr>
              <w:t>. Распоряжение №24 от 10.12.2015г.</w:t>
            </w:r>
          </w:p>
          <w:p w:rsidR="00D504CA" w:rsidRDefault="00D504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от Управления образования администрации муниципального района.</w:t>
            </w:r>
          </w:p>
          <w:p w:rsidR="00D504CA" w:rsidRDefault="00D504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№227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05.10.2018г</w:t>
            </w:r>
          </w:p>
        </w:tc>
      </w:tr>
      <w:tr w:rsidR="002F6300" w:rsidTr="00D504CA">
        <w:tc>
          <w:tcPr>
            <w:tcW w:w="567" w:type="dxa"/>
          </w:tcPr>
          <w:p w:rsidR="00607E45" w:rsidRDefault="00607E4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9" w:type="dxa"/>
          </w:tcPr>
          <w:p w:rsidR="00607E45" w:rsidRDefault="00CC0C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Сарыглар Байлакмаа Шакан-ооловна</w:t>
            </w:r>
          </w:p>
        </w:tc>
        <w:tc>
          <w:tcPr>
            <w:tcW w:w="1985" w:type="dxa"/>
          </w:tcPr>
          <w:p w:rsidR="00607E45" w:rsidRDefault="00CC0C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 ХГУ им. Н.Ф. Катанова, 2009 год</w:t>
            </w:r>
          </w:p>
        </w:tc>
        <w:tc>
          <w:tcPr>
            <w:tcW w:w="992" w:type="dxa"/>
          </w:tcPr>
          <w:p w:rsidR="00607E45" w:rsidRDefault="00CC0C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607E45" w:rsidRDefault="00CC0C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607E45" w:rsidRDefault="00CC0C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Высшая, приказ №540-д</w:t>
            </w:r>
          </w:p>
          <w:p w:rsidR="00CC0CCA" w:rsidRDefault="00D31530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0CC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12.04.2019 год</w:t>
            </w:r>
          </w:p>
        </w:tc>
        <w:tc>
          <w:tcPr>
            <w:tcW w:w="2268" w:type="dxa"/>
          </w:tcPr>
          <w:p w:rsidR="00607E45" w:rsidRDefault="00D31530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530">
              <w:rPr>
                <w:rFonts w:ascii="Times New Roman" w:hAnsi="Times New Roman" w:cs="Times New Roman"/>
                <w:sz w:val="28"/>
                <w:szCs w:val="28"/>
              </w:rPr>
              <w:t>Почетная грамота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и науки РФ, приказ от 28.06.2016 год №602/к-н</w:t>
            </w:r>
          </w:p>
        </w:tc>
      </w:tr>
      <w:tr w:rsidR="00CC0CCA" w:rsidTr="00D504CA">
        <w:tc>
          <w:tcPr>
            <w:tcW w:w="567" w:type="dxa"/>
          </w:tcPr>
          <w:p w:rsidR="00CC0CCA" w:rsidRDefault="00CC0CC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C0CCA" w:rsidRDefault="00743FB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Зоя Кошкар-ооловна</w:t>
            </w:r>
          </w:p>
        </w:tc>
        <w:tc>
          <w:tcPr>
            <w:tcW w:w="1985" w:type="dxa"/>
          </w:tcPr>
          <w:p w:rsidR="00CC0CCA" w:rsidRDefault="00743FB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 ХГУ им. Н.Ф. Катанова, 2010 год</w:t>
            </w:r>
          </w:p>
        </w:tc>
        <w:tc>
          <w:tcPr>
            <w:tcW w:w="992" w:type="dxa"/>
          </w:tcPr>
          <w:p w:rsidR="00CC0CCA" w:rsidRDefault="00743FB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CC0CCA" w:rsidRDefault="00743FB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743FBA" w:rsidRDefault="00743FBA" w:rsidP="00743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Высшая, приказ №1435-д</w:t>
            </w:r>
          </w:p>
          <w:p w:rsidR="00CC0CCA" w:rsidRDefault="00743FBA" w:rsidP="00743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04.12.2018 год</w:t>
            </w:r>
          </w:p>
        </w:tc>
        <w:tc>
          <w:tcPr>
            <w:tcW w:w="2268" w:type="dxa"/>
          </w:tcPr>
          <w:p w:rsidR="00CC0CCA" w:rsidRDefault="00743FB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Присвоено почетное звание «Почетный работник общего образования РФ» Приказ Минобрнауки России ПРОО №3195-16/оо от 28.06.2016 год №602/к-н</w:t>
            </w:r>
          </w:p>
          <w:p w:rsidR="00743FBA" w:rsidRDefault="00743FBA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образования и науки РТ, приказ №858-д от 23.09.2020. г. Кызыл</w:t>
            </w:r>
          </w:p>
        </w:tc>
      </w:tr>
      <w:tr w:rsidR="004A2D0D" w:rsidTr="00D504CA">
        <w:tc>
          <w:tcPr>
            <w:tcW w:w="567" w:type="dxa"/>
          </w:tcPr>
          <w:p w:rsidR="004A2D0D" w:rsidRDefault="004A2D0D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A2D0D" w:rsidRDefault="004A2D0D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Алимаа Сергеевна</w:t>
            </w:r>
          </w:p>
        </w:tc>
        <w:tc>
          <w:tcPr>
            <w:tcW w:w="1985" w:type="dxa"/>
          </w:tcPr>
          <w:p w:rsidR="004A2D0D" w:rsidRDefault="004A2D0D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 ХГУ им. Н.Ф. Катанова, 2010 год</w:t>
            </w:r>
          </w:p>
        </w:tc>
        <w:tc>
          <w:tcPr>
            <w:tcW w:w="992" w:type="dxa"/>
          </w:tcPr>
          <w:p w:rsidR="004A2D0D" w:rsidRDefault="004A2D0D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4A2D0D" w:rsidRDefault="004A2D0D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4A2D0D" w:rsidRDefault="00CD6832" w:rsidP="00743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категория от 22.12.2016 приказ№1423-д</w:t>
            </w:r>
          </w:p>
        </w:tc>
        <w:tc>
          <w:tcPr>
            <w:tcW w:w="2268" w:type="dxa"/>
          </w:tcPr>
          <w:p w:rsidR="004A2D0D" w:rsidRDefault="008E70F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</w:t>
            </w:r>
            <w:r w:rsidR="007434F1">
              <w:rPr>
                <w:rFonts w:ascii="Times New Roman" w:hAnsi="Times New Roman" w:cs="Times New Roman"/>
                <w:sz w:val="28"/>
                <w:szCs w:val="28"/>
              </w:rPr>
              <w:t xml:space="preserve"> Хурала представителей муниципального района, распоряжение №24 от 10.12.2015 год.</w:t>
            </w:r>
          </w:p>
          <w:p w:rsidR="007434F1" w:rsidRDefault="007434F1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администрации </w:t>
            </w:r>
          </w:p>
          <w:p w:rsidR="007434F1" w:rsidRDefault="007434F1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района, распоряжение от декабря 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года.</w:t>
            </w:r>
          </w:p>
        </w:tc>
      </w:tr>
      <w:tr w:rsidR="008E70F5" w:rsidTr="00D504CA">
        <w:tc>
          <w:tcPr>
            <w:tcW w:w="567" w:type="dxa"/>
          </w:tcPr>
          <w:p w:rsidR="008E70F5" w:rsidRDefault="008E70F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E70F5" w:rsidRDefault="008E70F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Майя Майнак-ооловна</w:t>
            </w:r>
          </w:p>
        </w:tc>
        <w:tc>
          <w:tcPr>
            <w:tcW w:w="1985" w:type="dxa"/>
          </w:tcPr>
          <w:p w:rsidR="008E70F5" w:rsidRDefault="008E70F5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 ХГУ им. Н.Ф. Катанова, 2010 год</w:t>
            </w:r>
          </w:p>
        </w:tc>
        <w:tc>
          <w:tcPr>
            <w:tcW w:w="992" w:type="dxa"/>
          </w:tcPr>
          <w:p w:rsidR="008E70F5" w:rsidRDefault="00C660AD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8E70F5" w:rsidRDefault="00C660AD" w:rsidP="006F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8E70F5" w:rsidRDefault="00C660AD" w:rsidP="00743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  <w:p w:rsidR="00C660AD" w:rsidRDefault="00C660AD" w:rsidP="00743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30.06.2016 год приказ №823-д</w:t>
            </w:r>
          </w:p>
        </w:tc>
        <w:tc>
          <w:tcPr>
            <w:tcW w:w="2268" w:type="dxa"/>
          </w:tcPr>
          <w:p w:rsidR="00C660AD" w:rsidRPr="00C660AD" w:rsidRDefault="00C660AD" w:rsidP="00C66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AD"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администрации </w:t>
            </w:r>
          </w:p>
          <w:p w:rsidR="008E70F5" w:rsidRDefault="00C660AD" w:rsidP="00C66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A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споряжение №225 от 03.10.2017 год </w:t>
            </w:r>
          </w:p>
          <w:p w:rsidR="00C660AD" w:rsidRDefault="00C660AD" w:rsidP="00C66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AD">
              <w:rPr>
                <w:rFonts w:ascii="Times New Roman" w:hAnsi="Times New Roman" w:cs="Times New Roman"/>
                <w:sz w:val="28"/>
                <w:szCs w:val="28"/>
              </w:rPr>
              <w:t>Почетная грамота Общероссийский профсоюз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</w:t>
            </w:r>
            <w:r w:rsidRPr="00C66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C660AD" w:rsidRPr="00C660AD" w:rsidRDefault="00C660AD" w:rsidP="00C66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AD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</w:p>
          <w:p w:rsidR="00C660AD" w:rsidRDefault="00C660AD" w:rsidP="00C66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Кызыл</w:t>
            </w:r>
          </w:p>
        </w:tc>
      </w:tr>
    </w:tbl>
    <w:p w:rsidR="00DA2CD0" w:rsidRDefault="00DA2CD0" w:rsidP="006C4EB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C4EB0" w:rsidRPr="00D17BCB" w:rsidRDefault="006C4EB0" w:rsidP="0027762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17BCB">
        <w:rPr>
          <w:rFonts w:ascii="Times New Roman" w:hAnsi="Times New Roman"/>
          <w:b/>
          <w:i/>
          <w:sz w:val="28"/>
          <w:szCs w:val="28"/>
        </w:rPr>
        <w:t>Содержание предоставляемых услуг</w:t>
      </w:r>
    </w:p>
    <w:p w:rsidR="006C4EB0" w:rsidRPr="001A1802" w:rsidRDefault="006C4EB0" w:rsidP="00277624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474646"/>
          <w:sz w:val="28"/>
          <w:szCs w:val="28"/>
        </w:rPr>
      </w:pPr>
      <w:r>
        <w:rPr>
          <w:color w:val="000000"/>
          <w:sz w:val="28"/>
          <w:szCs w:val="28"/>
        </w:rPr>
        <w:t> В соответствии с Уставом МБ</w:t>
      </w:r>
      <w:r w:rsidRPr="001A1802">
        <w:rPr>
          <w:color w:val="000000"/>
          <w:sz w:val="28"/>
          <w:szCs w:val="28"/>
        </w:rPr>
        <w:t xml:space="preserve">ДОУ </w:t>
      </w:r>
      <w:r w:rsidR="006F6C17" w:rsidRPr="00833BEB">
        <w:rPr>
          <w:sz w:val="28"/>
          <w:szCs w:val="28"/>
        </w:rPr>
        <w:t>д/с №</w:t>
      </w:r>
      <w:r w:rsidR="00833BEB">
        <w:rPr>
          <w:sz w:val="28"/>
          <w:szCs w:val="28"/>
        </w:rPr>
        <w:t>1</w:t>
      </w:r>
      <w:r w:rsidRPr="00833BEB">
        <w:rPr>
          <w:sz w:val="28"/>
          <w:szCs w:val="28"/>
        </w:rPr>
        <w:t xml:space="preserve"> «</w:t>
      </w:r>
      <w:r w:rsidR="00833BEB">
        <w:rPr>
          <w:sz w:val="28"/>
          <w:szCs w:val="28"/>
        </w:rPr>
        <w:t>Хунчугеш</w:t>
      </w:r>
      <w:r w:rsidRPr="00833BEB">
        <w:rPr>
          <w:sz w:val="28"/>
          <w:szCs w:val="28"/>
        </w:rPr>
        <w:t>»</w:t>
      </w:r>
      <w:r w:rsidRPr="001A1802">
        <w:rPr>
          <w:color w:val="000000"/>
          <w:sz w:val="28"/>
          <w:szCs w:val="28"/>
        </w:rPr>
        <w:t> осуществляет свою деятельность в целях создания условий для реализации гарантированного гражданами Российской Федерации права на получение общедоступного и бесплатного дошкольного образования. Таким образом, все образовательные услуги в рамках реализации основной образовательной программы оказываются бесплатно.</w:t>
      </w:r>
    </w:p>
    <w:p w:rsidR="006C4EB0" w:rsidRPr="00847CFA" w:rsidRDefault="006C4EB0" w:rsidP="00277624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rStyle w:val="a8"/>
          <w:b w:val="0"/>
          <w:sz w:val="28"/>
          <w:szCs w:val="28"/>
        </w:rPr>
      </w:pPr>
      <w:r w:rsidRPr="00847CFA">
        <w:rPr>
          <w:rStyle w:val="a8"/>
          <w:sz w:val="28"/>
          <w:szCs w:val="28"/>
        </w:rPr>
        <w:t>Перечень услуг, оказываемых ДОУ бесплатно в рамках реализации основной общеобразовательной программы дошкольного образования в соответствии с ФГОС.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6C4EB0" w:rsidTr="006C4EB0">
        <w:tc>
          <w:tcPr>
            <w:tcW w:w="3190" w:type="dxa"/>
          </w:tcPr>
          <w:p w:rsidR="006C4EB0" w:rsidRPr="00AA1A78" w:rsidRDefault="006C4EB0" w:rsidP="006C4EB0">
            <w:pPr>
              <w:pStyle w:val="a7"/>
              <w:spacing w:before="0" w:beforeAutospacing="0" w:after="150" w:afterAutospacing="0"/>
              <w:jc w:val="both"/>
              <w:rPr>
                <w:b/>
              </w:rPr>
            </w:pPr>
            <w:r w:rsidRPr="00AA1A78">
              <w:rPr>
                <w:b/>
              </w:rPr>
              <w:t>Наименование услуги</w:t>
            </w:r>
          </w:p>
        </w:tc>
        <w:tc>
          <w:tcPr>
            <w:tcW w:w="3190" w:type="dxa"/>
          </w:tcPr>
          <w:p w:rsidR="006C4EB0" w:rsidRDefault="006C4EB0" w:rsidP="006C4EB0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AA1A78">
              <w:rPr>
                <w:b/>
              </w:rPr>
              <w:t>Содержание</w:t>
            </w:r>
          </w:p>
          <w:p w:rsidR="006C4EB0" w:rsidRPr="00AA1A78" w:rsidRDefault="006C4EB0" w:rsidP="006C4EB0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AA1A78">
              <w:rPr>
                <w:b/>
              </w:rPr>
              <w:t>(основные компоненты услуги)</w:t>
            </w:r>
          </w:p>
        </w:tc>
        <w:tc>
          <w:tcPr>
            <w:tcW w:w="3191" w:type="dxa"/>
          </w:tcPr>
          <w:p w:rsidR="006C4EB0" w:rsidRPr="00AA1A78" w:rsidRDefault="006C4EB0" w:rsidP="006C4EB0">
            <w:pPr>
              <w:pStyle w:val="a7"/>
              <w:spacing w:before="0" w:beforeAutospacing="0" w:after="150" w:afterAutospacing="0"/>
              <w:jc w:val="both"/>
              <w:rPr>
                <w:b/>
              </w:rPr>
            </w:pPr>
            <w:r>
              <w:rPr>
                <w:b/>
              </w:rPr>
              <w:t>Категория потребителей муниципальной услуги</w:t>
            </w:r>
          </w:p>
        </w:tc>
      </w:tr>
      <w:tr w:rsidR="006C4EB0" w:rsidRPr="005C62C7" w:rsidTr="006C4EB0">
        <w:tc>
          <w:tcPr>
            <w:tcW w:w="3190" w:type="dxa"/>
            <w:vMerge w:val="restart"/>
          </w:tcPr>
          <w:p w:rsidR="006C4EB0" w:rsidRPr="005C62C7" w:rsidRDefault="006C4EB0" w:rsidP="006C4EB0">
            <w:pPr>
              <w:pStyle w:val="a7"/>
              <w:spacing w:before="0" w:beforeAutospacing="0" w:after="150" w:afterAutospacing="0"/>
              <w:jc w:val="both"/>
            </w:pPr>
            <w:r w:rsidRPr="005C62C7">
              <w:t>Предоставление дошкольного</w:t>
            </w:r>
            <w:r w:rsidRPr="005C62C7">
              <w:br/>
              <w:t>образования по основным</w:t>
            </w:r>
            <w:r w:rsidRPr="005C62C7">
              <w:br/>
              <w:t>общеобразовательным программам </w:t>
            </w:r>
          </w:p>
        </w:tc>
        <w:tc>
          <w:tcPr>
            <w:tcW w:w="3190" w:type="dxa"/>
          </w:tcPr>
          <w:p w:rsidR="006C4EB0" w:rsidRPr="005C62C7" w:rsidRDefault="006C4EB0" w:rsidP="006C4EB0">
            <w:pPr>
              <w:pStyle w:val="a7"/>
              <w:spacing w:before="0" w:beforeAutospacing="0" w:after="150" w:afterAutospacing="0"/>
              <w:jc w:val="both"/>
            </w:pPr>
            <w:r w:rsidRPr="005C62C7">
              <w:t>1.Предоставление дошкольного</w:t>
            </w:r>
            <w:r w:rsidRPr="005C62C7">
              <w:br/>
              <w:t>образования по основным</w:t>
            </w:r>
            <w:r w:rsidRPr="005C62C7">
              <w:br/>
              <w:t>общеобразовательным программам</w:t>
            </w:r>
          </w:p>
        </w:tc>
        <w:tc>
          <w:tcPr>
            <w:tcW w:w="3191" w:type="dxa"/>
          </w:tcPr>
          <w:p w:rsidR="006C4EB0" w:rsidRPr="005C62C7" w:rsidRDefault="006C4EB0" w:rsidP="006C4EB0">
            <w:pPr>
              <w:pStyle w:val="a7"/>
              <w:spacing w:before="0" w:beforeAutospacing="0" w:after="150" w:afterAutospacing="0"/>
              <w:jc w:val="both"/>
            </w:pPr>
            <w:r w:rsidRPr="00110C96">
              <w:t>Дети от 1,5 до 7 лет</w:t>
            </w:r>
          </w:p>
        </w:tc>
      </w:tr>
      <w:tr w:rsidR="006C4EB0" w:rsidRPr="005C62C7" w:rsidTr="006C4EB0">
        <w:tc>
          <w:tcPr>
            <w:tcW w:w="3190" w:type="dxa"/>
            <w:vMerge/>
          </w:tcPr>
          <w:p w:rsidR="006C4EB0" w:rsidRPr="005C62C7" w:rsidRDefault="006C4EB0" w:rsidP="006C4EB0">
            <w:pPr>
              <w:pStyle w:val="a7"/>
              <w:spacing w:before="0" w:beforeAutospacing="0" w:after="150" w:afterAutospacing="0"/>
              <w:jc w:val="both"/>
            </w:pPr>
          </w:p>
        </w:tc>
        <w:tc>
          <w:tcPr>
            <w:tcW w:w="3190" w:type="dxa"/>
          </w:tcPr>
          <w:p w:rsidR="006C4EB0" w:rsidRPr="005C62C7" w:rsidRDefault="006C4EB0" w:rsidP="006C4EB0">
            <w:pPr>
              <w:pStyle w:val="a7"/>
              <w:spacing w:before="0" w:beforeAutospacing="0" w:after="150" w:afterAutospacing="0"/>
            </w:pPr>
            <w:r>
              <w:t>2.</w:t>
            </w:r>
            <w:r w:rsidRPr="005C62C7">
              <w:t xml:space="preserve">Создание условий для обучения детей, обеспечение помещениями, </w:t>
            </w:r>
            <w:r w:rsidRPr="005C62C7">
              <w:lastRenderedPageBreak/>
              <w:t>учебными материалами, оборуд</w:t>
            </w:r>
            <w:r>
              <w:t xml:space="preserve">ованием, </w:t>
            </w:r>
            <w:r w:rsidRPr="005C62C7">
              <w:t xml:space="preserve"> услугами безопасности</w:t>
            </w:r>
          </w:p>
        </w:tc>
        <w:tc>
          <w:tcPr>
            <w:tcW w:w="3191" w:type="dxa"/>
          </w:tcPr>
          <w:p w:rsidR="006C4EB0" w:rsidRPr="005C62C7" w:rsidRDefault="006C4EB0" w:rsidP="006C4EB0">
            <w:pPr>
              <w:pStyle w:val="a7"/>
              <w:spacing w:before="0" w:beforeAutospacing="0" w:after="150" w:afterAutospacing="0"/>
              <w:jc w:val="both"/>
            </w:pPr>
            <w:r w:rsidRPr="00110C96">
              <w:lastRenderedPageBreak/>
              <w:t>Дети от 1,5 до 7 лет</w:t>
            </w:r>
          </w:p>
        </w:tc>
      </w:tr>
      <w:tr w:rsidR="006C4EB0" w:rsidRPr="005C62C7" w:rsidTr="006C4EB0">
        <w:tc>
          <w:tcPr>
            <w:tcW w:w="3190" w:type="dxa"/>
            <w:vMerge/>
          </w:tcPr>
          <w:p w:rsidR="006C4EB0" w:rsidRPr="005C62C7" w:rsidRDefault="006C4EB0" w:rsidP="006C4EB0">
            <w:pPr>
              <w:pStyle w:val="a7"/>
              <w:spacing w:before="0" w:beforeAutospacing="0" w:after="150" w:afterAutospacing="0"/>
              <w:jc w:val="both"/>
            </w:pPr>
          </w:p>
        </w:tc>
        <w:tc>
          <w:tcPr>
            <w:tcW w:w="3190" w:type="dxa"/>
          </w:tcPr>
          <w:p w:rsidR="006C4EB0" w:rsidRPr="005C62C7" w:rsidRDefault="006C4EB0" w:rsidP="006C4EB0">
            <w:pPr>
              <w:pStyle w:val="a7"/>
              <w:spacing w:before="0" w:beforeAutospacing="0" w:after="150" w:afterAutospacing="0"/>
              <w:jc w:val="both"/>
            </w:pPr>
            <w:r w:rsidRPr="00D534AC">
              <w:t>3. Обеспечение реализации программ в различных формах обучения: очной, индивидуальное обучение и обучение на дому (по медицинским показаниям)</w:t>
            </w:r>
          </w:p>
        </w:tc>
        <w:tc>
          <w:tcPr>
            <w:tcW w:w="3191" w:type="dxa"/>
          </w:tcPr>
          <w:p w:rsidR="006C4EB0" w:rsidRPr="005C62C7" w:rsidRDefault="006C4EB0" w:rsidP="006C4EB0">
            <w:pPr>
              <w:pStyle w:val="a7"/>
              <w:spacing w:before="0" w:beforeAutospacing="0" w:after="150" w:afterAutospacing="0"/>
              <w:jc w:val="both"/>
            </w:pPr>
            <w:r w:rsidRPr="00110C96">
              <w:t>Дети от 1,5 до 7 лет</w:t>
            </w:r>
          </w:p>
        </w:tc>
      </w:tr>
      <w:tr w:rsidR="006C4EB0" w:rsidRPr="005C62C7" w:rsidTr="006C4EB0">
        <w:tc>
          <w:tcPr>
            <w:tcW w:w="3190" w:type="dxa"/>
            <w:vMerge/>
          </w:tcPr>
          <w:p w:rsidR="006C4EB0" w:rsidRPr="005C62C7" w:rsidRDefault="006C4EB0" w:rsidP="006C4EB0">
            <w:pPr>
              <w:pStyle w:val="a7"/>
              <w:spacing w:before="0" w:beforeAutospacing="0" w:after="150" w:afterAutospacing="0"/>
              <w:jc w:val="both"/>
            </w:pPr>
          </w:p>
        </w:tc>
        <w:tc>
          <w:tcPr>
            <w:tcW w:w="3190" w:type="dxa"/>
          </w:tcPr>
          <w:p w:rsidR="006C4EB0" w:rsidRPr="005C62C7" w:rsidRDefault="006C4EB0" w:rsidP="006C4EB0">
            <w:pPr>
              <w:pStyle w:val="a7"/>
              <w:spacing w:before="0" w:beforeAutospacing="0" w:after="150" w:afterAutospacing="0"/>
            </w:pPr>
            <w:r w:rsidRPr="001A1802">
              <w:rPr>
                <w:color w:val="3F4218"/>
              </w:rPr>
              <w:t>4. Создание условий для медицинского обслуживания детей (медицинские осмотры, оказание первой медицинской помощи воспитанникам).</w:t>
            </w:r>
          </w:p>
        </w:tc>
        <w:tc>
          <w:tcPr>
            <w:tcW w:w="3191" w:type="dxa"/>
          </w:tcPr>
          <w:p w:rsidR="006C4EB0" w:rsidRPr="005C62C7" w:rsidRDefault="006C4EB0" w:rsidP="006C4EB0">
            <w:pPr>
              <w:pStyle w:val="a7"/>
              <w:spacing w:before="0" w:beforeAutospacing="0" w:after="150" w:afterAutospacing="0"/>
              <w:jc w:val="both"/>
            </w:pPr>
            <w:r>
              <w:t>Дети от 1,5 до 7 лет</w:t>
            </w:r>
          </w:p>
        </w:tc>
      </w:tr>
      <w:tr w:rsidR="00B73E56" w:rsidRPr="005C62C7" w:rsidTr="00437F6A">
        <w:trPr>
          <w:trHeight w:val="1050"/>
        </w:trPr>
        <w:tc>
          <w:tcPr>
            <w:tcW w:w="3190" w:type="dxa"/>
          </w:tcPr>
          <w:p w:rsidR="00B73E56" w:rsidRPr="00B73E56" w:rsidRDefault="00B73E56" w:rsidP="00B73E56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474646"/>
              </w:rPr>
            </w:pPr>
            <w:r w:rsidRPr="00B73E56">
              <w:rPr>
                <w:rStyle w:val="a8"/>
                <w:rFonts w:ascii="Georgia" w:hAnsi="Georgia" w:cs="Arial"/>
                <w:color w:val="0000CD"/>
              </w:rPr>
              <w:t> </w:t>
            </w:r>
            <w:r w:rsidRPr="00B73E56">
              <w:rPr>
                <w:b/>
                <w:i/>
              </w:rPr>
              <w:t>Особенности организации образовательного процесса в МБДОУ</w:t>
            </w:r>
          </w:p>
        </w:tc>
        <w:tc>
          <w:tcPr>
            <w:tcW w:w="3190" w:type="dxa"/>
          </w:tcPr>
          <w:p w:rsidR="00B73E56" w:rsidRPr="00513752" w:rsidRDefault="00B73E56" w:rsidP="00B73E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752">
              <w:rPr>
                <w:rFonts w:ascii="Times New Roman" w:hAnsi="Times New Roman"/>
                <w:sz w:val="24"/>
                <w:szCs w:val="24"/>
              </w:rPr>
              <w:t xml:space="preserve">Образовательный процесс в МБДОУ регламентируется </w:t>
            </w:r>
          </w:p>
          <w:p w:rsidR="00B73E56" w:rsidRPr="001A1802" w:rsidRDefault="00B73E56" w:rsidP="006C4EB0">
            <w:pPr>
              <w:pStyle w:val="a7"/>
              <w:spacing w:before="0" w:beforeAutospacing="0" w:after="150" w:afterAutospacing="0"/>
              <w:rPr>
                <w:color w:val="3F4218"/>
              </w:rPr>
            </w:pPr>
          </w:p>
        </w:tc>
        <w:tc>
          <w:tcPr>
            <w:tcW w:w="3191" w:type="dxa"/>
          </w:tcPr>
          <w:p w:rsidR="00B73E56" w:rsidRDefault="00B73E56" w:rsidP="006C4EB0">
            <w:pPr>
              <w:pStyle w:val="a7"/>
              <w:spacing w:before="0" w:beforeAutospacing="0" w:after="150" w:afterAutospacing="0"/>
              <w:jc w:val="both"/>
            </w:pPr>
          </w:p>
        </w:tc>
      </w:tr>
      <w:tr w:rsidR="00B73E56" w:rsidRPr="005C62C7" w:rsidTr="006C4EB0">
        <w:tc>
          <w:tcPr>
            <w:tcW w:w="3190" w:type="dxa"/>
          </w:tcPr>
          <w:p w:rsidR="00B73E56" w:rsidRPr="00B73E56" w:rsidRDefault="00B73E56" w:rsidP="00B73E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E56">
              <w:rPr>
                <w:rFonts w:ascii="Times New Roman" w:hAnsi="Times New Roman"/>
                <w:sz w:val="24"/>
                <w:szCs w:val="24"/>
              </w:rPr>
              <w:t>Основной образовательной прог</w:t>
            </w:r>
            <w:r>
              <w:rPr>
                <w:rFonts w:ascii="Times New Roman" w:hAnsi="Times New Roman"/>
                <w:sz w:val="24"/>
                <w:szCs w:val="24"/>
              </w:rPr>
              <w:t>раммой дошкольного образования</w:t>
            </w:r>
          </w:p>
          <w:p w:rsidR="00B73E56" w:rsidRPr="00B73E56" w:rsidRDefault="00B73E56" w:rsidP="00B73E56">
            <w:pPr>
              <w:pStyle w:val="a7"/>
              <w:shd w:val="clear" w:color="auto" w:fill="FFFFFF"/>
              <w:spacing w:before="0" w:beforeAutospacing="0" w:after="150" w:afterAutospacing="0"/>
              <w:rPr>
                <w:rStyle w:val="a8"/>
                <w:rFonts w:ascii="Georgia" w:hAnsi="Georgia" w:cs="Arial"/>
                <w:color w:val="0000CD"/>
              </w:rPr>
            </w:pPr>
          </w:p>
        </w:tc>
        <w:tc>
          <w:tcPr>
            <w:tcW w:w="3190" w:type="dxa"/>
          </w:tcPr>
          <w:p w:rsidR="00B73E56" w:rsidRPr="00053019" w:rsidRDefault="005022F5" w:rsidP="00B73E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019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дошкольного образования «От рождения до школы»</w:t>
            </w:r>
            <w:r w:rsidR="00053019" w:rsidRPr="00053019">
              <w:rPr>
                <w:rFonts w:ascii="Times New Roman" w:hAnsi="Times New Roman"/>
                <w:sz w:val="24"/>
                <w:szCs w:val="24"/>
              </w:rPr>
              <w:t xml:space="preserve"> Н.Е. Вераксы, Т.С.Комаровой, М.А. Васильевой</w:t>
            </w:r>
          </w:p>
        </w:tc>
        <w:tc>
          <w:tcPr>
            <w:tcW w:w="3191" w:type="dxa"/>
          </w:tcPr>
          <w:p w:rsidR="00B73E56" w:rsidRDefault="00053019" w:rsidP="006C4EB0">
            <w:pPr>
              <w:pStyle w:val="a7"/>
              <w:spacing w:before="0" w:beforeAutospacing="0" w:after="150" w:afterAutospacing="0"/>
              <w:jc w:val="both"/>
            </w:pPr>
            <w:r>
              <w:t>дети от рождения до 7 лет</w:t>
            </w:r>
          </w:p>
        </w:tc>
      </w:tr>
      <w:tr w:rsidR="00B73E56" w:rsidRPr="005C62C7" w:rsidTr="006C4EB0">
        <w:tc>
          <w:tcPr>
            <w:tcW w:w="3190" w:type="dxa"/>
          </w:tcPr>
          <w:p w:rsidR="00B73E56" w:rsidRPr="00B73E56" w:rsidRDefault="00B73E56" w:rsidP="00B73E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Парциальные программы</w:t>
            </w:r>
          </w:p>
        </w:tc>
        <w:tc>
          <w:tcPr>
            <w:tcW w:w="3190" w:type="dxa"/>
          </w:tcPr>
          <w:p w:rsidR="00B73E56" w:rsidRDefault="00053019" w:rsidP="00567F9B">
            <w:pPr>
              <w:rPr>
                <w:rFonts w:ascii="Times New Roman" w:hAnsi="Times New Roman"/>
                <w:sz w:val="24"/>
                <w:szCs w:val="24"/>
              </w:rPr>
            </w:pPr>
            <w:r w:rsidRPr="00053019">
              <w:rPr>
                <w:rFonts w:ascii="Times New Roman" w:hAnsi="Times New Roman"/>
                <w:sz w:val="24"/>
                <w:szCs w:val="24"/>
              </w:rPr>
              <w:t xml:space="preserve"> «Торээн Тывам»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примерная образовательная программа по развитию родной (тувинской) речи</w:t>
            </w:r>
            <w:r w:rsidRPr="00053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ДОУ РТ</w:t>
            </w:r>
          </w:p>
          <w:p w:rsidR="00122060" w:rsidRDefault="00122060" w:rsidP="00567F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Л.Х., Куулар А.Д, Монгуш А.А., Нончат Б.О.</w:t>
            </w:r>
          </w:p>
          <w:p w:rsidR="00122060" w:rsidRDefault="00122060" w:rsidP="00567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060" w:rsidRPr="00053019" w:rsidRDefault="00122060" w:rsidP="00567F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обучения русскому языку старших тувинских группах дошкольных образовательных учреждений. Ф.М. Бартан</w:t>
            </w:r>
          </w:p>
        </w:tc>
        <w:tc>
          <w:tcPr>
            <w:tcW w:w="3191" w:type="dxa"/>
          </w:tcPr>
          <w:p w:rsidR="00122060" w:rsidRDefault="00053019" w:rsidP="006C4EB0">
            <w:pPr>
              <w:pStyle w:val="a7"/>
              <w:spacing w:before="0" w:beforeAutospacing="0" w:after="150" w:afterAutospacing="0"/>
              <w:jc w:val="both"/>
            </w:pPr>
            <w:r>
              <w:t>от 2 до 7 лет</w:t>
            </w:r>
          </w:p>
          <w:p w:rsidR="00122060" w:rsidRPr="00122060" w:rsidRDefault="00122060" w:rsidP="00122060"/>
          <w:p w:rsidR="00122060" w:rsidRPr="00122060" w:rsidRDefault="00122060" w:rsidP="00122060"/>
          <w:p w:rsidR="00122060" w:rsidRDefault="00122060" w:rsidP="00122060"/>
          <w:p w:rsidR="00122060" w:rsidRDefault="00122060" w:rsidP="00122060"/>
          <w:p w:rsidR="00122060" w:rsidRDefault="00122060" w:rsidP="00122060"/>
          <w:p w:rsidR="00122060" w:rsidRDefault="00122060" w:rsidP="00122060"/>
          <w:p w:rsidR="00B73E56" w:rsidRPr="00122060" w:rsidRDefault="00122060" w:rsidP="00122060">
            <w:pPr>
              <w:rPr>
                <w:rFonts w:ascii="Times New Roman" w:hAnsi="Times New Roman" w:cs="Times New Roman"/>
              </w:rPr>
            </w:pPr>
            <w:r w:rsidRPr="00122060">
              <w:rPr>
                <w:rFonts w:ascii="Times New Roman" w:hAnsi="Times New Roman" w:cs="Times New Roman"/>
              </w:rPr>
              <w:t>от 5 до 7 лет</w:t>
            </w:r>
          </w:p>
        </w:tc>
      </w:tr>
    </w:tbl>
    <w:p w:rsidR="00B73E56" w:rsidRDefault="00B73E56" w:rsidP="006C4E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4EB0" w:rsidRDefault="000437BE" w:rsidP="000437BE">
      <w:pPr>
        <w:spacing w:after="0"/>
        <w:ind w:left="36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О</w:t>
      </w:r>
      <w:r w:rsidRPr="000437BE">
        <w:rPr>
          <w:rFonts w:ascii="Times New Roman" w:hAnsi="Times New Roman" w:cs="Times New Roman"/>
          <w:b/>
          <w:color w:val="111111"/>
          <w:sz w:val="28"/>
          <w:szCs w:val="28"/>
        </w:rPr>
        <w:t>своение детьми педагогической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9"/>
        <w:gridCol w:w="1906"/>
        <w:gridCol w:w="2778"/>
        <w:gridCol w:w="2778"/>
      </w:tblGrid>
      <w:tr w:rsidR="00843944" w:rsidRPr="00843944" w:rsidTr="00972AA9">
        <w:tc>
          <w:tcPr>
            <w:tcW w:w="2392" w:type="dxa"/>
          </w:tcPr>
          <w:p w:rsidR="00843944" w:rsidRPr="00843944" w:rsidRDefault="00843944" w:rsidP="00843944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84394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Учебный год</w:t>
            </w:r>
          </w:p>
        </w:tc>
        <w:tc>
          <w:tcPr>
            <w:tcW w:w="2392" w:type="dxa"/>
          </w:tcPr>
          <w:p w:rsidR="00843944" w:rsidRPr="00843944" w:rsidRDefault="00843944" w:rsidP="00843944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84394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 Всего детей</w:t>
            </w:r>
          </w:p>
        </w:tc>
        <w:tc>
          <w:tcPr>
            <w:tcW w:w="2393" w:type="dxa"/>
          </w:tcPr>
          <w:p w:rsidR="00843944" w:rsidRPr="00843944" w:rsidRDefault="00843944" w:rsidP="00843944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84394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Освоили образовательную программу</w:t>
            </w:r>
          </w:p>
        </w:tc>
        <w:tc>
          <w:tcPr>
            <w:tcW w:w="2393" w:type="dxa"/>
          </w:tcPr>
          <w:p w:rsidR="00843944" w:rsidRPr="00843944" w:rsidRDefault="00843944" w:rsidP="00843944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84394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Не освоили образовательную программу</w:t>
            </w:r>
          </w:p>
        </w:tc>
      </w:tr>
      <w:tr w:rsidR="00843944" w:rsidRPr="00843944" w:rsidTr="00972AA9">
        <w:tc>
          <w:tcPr>
            <w:tcW w:w="2392" w:type="dxa"/>
          </w:tcPr>
          <w:p w:rsidR="00843944" w:rsidRPr="00843944" w:rsidRDefault="00843944" w:rsidP="00843944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84394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 2019-2020</w:t>
            </w:r>
          </w:p>
        </w:tc>
        <w:tc>
          <w:tcPr>
            <w:tcW w:w="2392" w:type="dxa"/>
          </w:tcPr>
          <w:p w:rsidR="00843944" w:rsidRPr="00843944" w:rsidRDefault="00613C63" w:rsidP="00843944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72</w:t>
            </w:r>
          </w:p>
        </w:tc>
        <w:tc>
          <w:tcPr>
            <w:tcW w:w="2393" w:type="dxa"/>
          </w:tcPr>
          <w:p w:rsidR="00843944" w:rsidRPr="00843944" w:rsidRDefault="00843944" w:rsidP="00843944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84394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95 %</w:t>
            </w:r>
          </w:p>
        </w:tc>
        <w:tc>
          <w:tcPr>
            <w:tcW w:w="2393" w:type="dxa"/>
          </w:tcPr>
          <w:p w:rsidR="00843944" w:rsidRPr="00843944" w:rsidRDefault="00843944" w:rsidP="00843944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84394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 ---</w:t>
            </w:r>
          </w:p>
        </w:tc>
      </w:tr>
    </w:tbl>
    <w:p w:rsidR="00843944" w:rsidRPr="00843944" w:rsidRDefault="00843944" w:rsidP="00843944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843944" w:rsidRDefault="00843944" w:rsidP="006E3F6B">
      <w:pPr>
        <w:spacing w:after="0"/>
        <w:ind w:left="360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3576"/>
        <w:gridCol w:w="2551"/>
        <w:gridCol w:w="2410"/>
      </w:tblGrid>
      <w:tr w:rsidR="00A32821" w:rsidTr="00306861">
        <w:trPr>
          <w:trHeight w:val="669"/>
        </w:trPr>
        <w:tc>
          <w:tcPr>
            <w:tcW w:w="3576" w:type="dxa"/>
          </w:tcPr>
          <w:p w:rsidR="00A32821" w:rsidRDefault="00A32821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Образовательные области</w:t>
            </w:r>
          </w:p>
        </w:tc>
        <w:tc>
          <w:tcPr>
            <w:tcW w:w="2551" w:type="dxa"/>
          </w:tcPr>
          <w:p w:rsidR="00A32821" w:rsidRDefault="00A32821" w:rsidP="00A3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начало года</w:t>
            </w:r>
            <w:r w:rsidR="00B73E56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  <w:tc>
          <w:tcPr>
            <w:tcW w:w="2410" w:type="dxa"/>
          </w:tcPr>
          <w:p w:rsidR="00A32821" w:rsidRDefault="00A32821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конец года</w:t>
            </w:r>
            <w:r w:rsidR="00B73E56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</w:tr>
      <w:tr w:rsidR="00A32821" w:rsidTr="00A32821">
        <w:trPr>
          <w:trHeight w:val="322"/>
        </w:trPr>
        <w:tc>
          <w:tcPr>
            <w:tcW w:w="3576" w:type="dxa"/>
          </w:tcPr>
          <w:p w:rsidR="00A32821" w:rsidRPr="00A32821" w:rsidRDefault="00A32821" w:rsidP="00A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21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551" w:type="dxa"/>
          </w:tcPr>
          <w:p w:rsidR="00A32821" w:rsidRDefault="00613C63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437F6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A32821" w:rsidRDefault="00613C63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  <w:r w:rsidR="00C4716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A32821" w:rsidTr="00A32821">
        <w:trPr>
          <w:trHeight w:val="322"/>
        </w:trPr>
        <w:tc>
          <w:tcPr>
            <w:tcW w:w="3576" w:type="dxa"/>
          </w:tcPr>
          <w:p w:rsidR="00A32821" w:rsidRPr="00A32821" w:rsidRDefault="00A32821" w:rsidP="00A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21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551" w:type="dxa"/>
          </w:tcPr>
          <w:p w:rsidR="00A32821" w:rsidRDefault="00613C63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41%</w:t>
            </w:r>
          </w:p>
        </w:tc>
        <w:tc>
          <w:tcPr>
            <w:tcW w:w="2410" w:type="dxa"/>
          </w:tcPr>
          <w:p w:rsidR="00A32821" w:rsidRDefault="00613C63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94%</w:t>
            </w:r>
          </w:p>
        </w:tc>
      </w:tr>
      <w:tr w:rsidR="00A32821" w:rsidTr="00A32821">
        <w:trPr>
          <w:trHeight w:val="322"/>
        </w:trPr>
        <w:tc>
          <w:tcPr>
            <w:tcW w:w="3576" w:type="dxa"/>
          </w:tcPr>
          <w:p w:rsidR="00A32821" w:rsidRPr="00A32821" w:rsidRDefault="00A32821" w:rsidP="00A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21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551" w:type="dxa"/>
          </w:tcPr>
          <w:p w:rsidR="00A32821" w:rsidRDefault="00613C63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38%</w:t>
            </w:r>
          </w:p>
        </w:tc>
        <w:tc>
          <w:tcPr>
            <w:tcW w:w="2410" w:type="dxa"/>
          </w:tcPr>
          <w:p w:rsidR="00A32821" w:rsidRDefault="00613C63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95%</w:t>
            </w:r>
          </w:p>
        </w:tc>
      </w:tr>
      <w:tr w:rsidR="00A32821" w:rsidTr="00A32821">
        <w:trPr>
          <w:trHeight w:val="322"/>
        </w:trPr>
        <w:tc>
          <w:tcPr>
            <w:tcW w:w="3576" w:type="dxa"/>
          </w:tcPr>
          <w:p w:rsidR="00A32821" w:rsidRPr="00A32821" w:rsidRDefault="00A32821" w:rsidP="00A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821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 развитие</w:t>
            </w:r>
          </w:p>
        </w:tc>
        <w:tc>
          <w:tcPr>
            <w:tcW w:w="2551" w:type="dxa"/>
          </w:tcPr>
          <w:p w:rsidR="00A32821" w:rsidRDefault="00613C63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2410" w:type="dxa"/>
          </w:tcPr>
          <w:p w:rsidR="00A32821" w:rsidRDefault="00613C63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89%</w:t>
            </w:r>
          </w:p>
        </w:tc>
      </w:tr>
      <w:tr w:rsidR="00A32821" w:rsidTr="00A32821">
        <w:trPr>
          <w:trHeight w:val="322"/>
        </w:trPr>
        <w:tc>
          <w:tcPr>
            <w:tcW w:w="3576" w:type="dxa"/>
          </w:tcPr>
          <w:p w:rsidR="00A32821" w:rsidRPr="00A32821" w:rsidRDefault="00A32821" w:rsidP="00A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коммуникативное развитие</w:t>
            </w:r>
          </w:p>
        </w:tc>
        <w:tc>
          <w:tcPr>
            <w:tcW w:w="2551" w:type="dxa"/>
          </w:tcPr>
          <w:p w:rsidR="00A32821" w:rsidRDefault="00613C63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35%</w:t>
            </w:r>
          </w:p>
        </w:tc>
        <w:tc>
          <w:tcPr>
            <w:tcW w:w="2410" w:type="dxa"/>
          </w:tcPr>
          <w:p w:rsidR="00A32821" w:rsidRDefault="00613C63" w:rsidP="00043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95%</w:t>
            </w:r>
          </w:p>
        </w:tc>
      </w:tr>
    </w:tbl>
    <w:p w:rsidR="000437BE" w:rsidRPr="000437BE" w:rsidRDefault="000437BE" w:rsidP="000437B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EB0" w:rsidRDefault="006C4EB0" w:rsidP="0027762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6274B">
        <w:rPr>
          <w:rFonts w:ascii="Times New Roman" w:hAnsi="Times New Roman"/>
          <w:b/>
          <w:sz w:val="28"/>
          <w:szCs w:val="28"/>
        </w:rPr>
        <w:t>Работа педагога-психолога</w:t>
      </w:r>
    </w:p>
    <w:p w:rsidR="00C4716F" w:rsidRPr="00C4716F" w:rsidRDefault="00C4716F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 </w:t>
      </w:r>
      <w:r w:rsidRPr="00C471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педагога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-психолога велась на основании </w:t>
      </w:r>
      <w:r w:rsidRPr="00C471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годового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 плана на 2020-2021 учебный год и строилась в соответствии со следующими целями и 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задачами</w:t>
      </w:r>
      <w:r w:rsidR="006811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плану.</w:t>
      </w:r>
    </w:p>
    <w:p w:rsidR="00D43240" w:rsidRPr="00D43240" w:rsidRDefault="00D43240" w:rsidP="0027762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План педагога-психолога </w:t>
      </w:r>
    </w:p>
    <w:p w:rsidR="00D43240" w:rsidRPr="00D43240" w:rsidRDefault="00D43240" w:rsidP="0027762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Цель:</w:t>
      </w:r>
    </w:p>
    <w:p w:rsidR="00D43240" w:rsidRPr="00D43240" w:rsidRDefault="00D43240" w:rsidP="0027762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 укрепление психологического здоровья детей, гармоничное развитие в условиях ДОУ.</w:t>
      </w:r>
    </w:p>
    <w:p w:rsidR="00D43240" w:rsidRPr="00D43240" w:rsidRDefault="00D43240" w:rsidP="0027762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D43240" w:rsidRPr="00D43240" w:rsidRDefault="00D43240" w:rsidP="0027762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личностному и интеллектуальному развитию воспитанников на каждом возрастном этапе развития личности.</w:t>
      </w:r>
    </w:p>
    <w:p w:rsidR="00D43240" w:rsidRPr="00D43240" w:rsidRDefault="00D43240" w:rsidP="0027762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отношения в коллективе, максимально благоприятные для продуктивной работы в ДОУ.</w:t>
      </w:r>
    </w:p>
    <w:p w:rsidR="00277624" w:rsidRDefault="00D43240" w:rsidP="0027762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 уровень психологической культуры всех участников воспитательно-образовательного процесса ДОУ.</w:t>
      </w:r>
      <w:bookmarkStart w:id="1" w:name="h.gjdgxs"/>
      <w:bookmarkEnd w:id="1"/>
    </w:p>
    <w:p w:rsidR="00D43240" w:rsidRPr="00277624" w:rsidRDefault="00D43240" w:rsidP="00277624">
      <w:pPr>
        <w:shd w:val="clear" w:color="auto" w:fill="FFFFFF"/>
        <w:spacing w:before="100" w:beforeAutospacing="1" w:after="100" w:afterAutospacing="1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6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Основные направления работы:</w:t>
      </w:r>
    </w:p>
    <w:p w:rsidR="00D43240" w:rsidRPr="00D43240" w:rsidRDefault="00D43240" w:rsidP="00277624">
      <w:pPr>
        <w:numPr>
          <w:ilvl w:val="0"/>
          <w:numId w:val="28"/>
        </w:numPr>
        <w:shd w:val="clear" w:color="auto" w:fill="FFFFFF"/>
        <w:spacing w:before="100" w:beforeAutospacing="1"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Диагностическое.</w:t>
      </w:r>
    </w:p>
    <w:p w:rsidR="00D43240" w:rsidRPr="00D43240" w:rsidRDefault="00D43240" w:rsidP="00277624">
      <w:pPr>
        <w:numPr>
          <w:ilvl w:val="0"/>
          <w:numId w:val="28"/>
        </w:numPr>
        <w:shd w:val="clear" w:color="auto" w:fill="FFFFFF"/>
        <w:spacing w:before="100" w:beforeAutospacing="1"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 – развивающее.</w:t>
      </w:r>
    </w:p>
    <w:p w:rsidR="00D43240" w:rsidRPr="00D43240" w:rsidRDefault="00D43240" w:rsidP="00277624">
      <w:pPr>
        <w:numPr>
          <w:ilvl w:val="0"/>
          <w:numId w:val="28"/>
        </w:numPr>
        <w:shd w:val="clear" w:color="auto" w:fill="FFFFFF"/>
        <w:spacing w:before="100" w:beforeAutospacing="1"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Консультативное.</w:t>
      </w:r>
    </w:p>
    <w:p w:rsidR="00D43240" w:rsidRPr="00D43240" w:rsidRDefault="00D43240" w:rsidP="00277624">
      <w:pPr>
        <w:numPr>
          <w:ilvl w:val="0"/>
          <w:numId w:val="28"/>
        </w:numPr>
        <w:shd w:val="clear" w:color="auto" w:fill="FFFFFF"/>
        <w:spacing w:before="100" w:beforeAutospacing="1"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Просветительское и профилактическое.</w:t>
      </w:r>
    </w:p>
    <w:p w:rsidR="00D43240" w:rsidRPr="00D43240" w:rsidRDefault="00D43240" w:rsidP="00D432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Формы работы:</w:t>
      </w:r>
    </w:p>
    <w:tbl>
      <w:tblPr>
        <w:tblpPr w:leftFromText="180" w:rightFromText="180" w:vertAnchor="text" w:horzAnchor="page" w:tblpX="943" w:tblpY="192"/>
        <w:tblW w:w="103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63"/>
        <w:gridCol w:w="4174"/>
        <w:gridCol w:w="2151"/>
        <w:gridCol w:w="1534"/>
      </w:tblGrid>
      <w:tr w:rsidR="00D43240" w:rsidRPr="00D43240" w:rsidTr="00030A42"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43240" w:rsidRPr="00030A42" w:rsidRDefault="00D43240" w:rsidP="005F44D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Категории</w:t>
            </w: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выполнения</w:t>
            </w:r>
          </w:p>
        </w:tc>
      </w:tr>
      <w:tr w:rsidR="00D43240" w:rsidRPr="00D43240" w:rsidTr="00030A42">
        <w:trPr>
          <w:trHeight w:val="240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Психодиагностическая работа</w:t>
            </w: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3240" w:rsidRPr="00D43240" w:rsidTr="00030A42">
        <w:trPr>
          <w:trHeight w:val="520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детьми</w:t>
            </w: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before="100" w:beforeAutospacing="1" w:after="100" w:afterAutospacing="1" w:line="240" w:lineRule="auto"/>
              <w:ind w:left="2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нервно-психического развития.(Н.М.Аксарина К.Л.Печора)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1-я младшая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D43240" w:rsidRPr="00D43240" w:rsidTr="00030A42">
        <w:trPr>
          <w:trHeight w:val="460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before="100" w:beforeAutospacing="1" w:after="100" w:afterAutospacing="1" w:line="240" w:lineRule="auto"/>
              <w:ind w:left="2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Обследование детей для направления на ПМПК.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- Май</w:t>
            </w:r>
          </w:p>
        </w:tc>
      </w:tr>
      <w:tr w:rsidR="00D43240" w:rsidRPr="00D43240" w:rsidTr="00030A42">
        <w:trPr>
          <w:trHeight w:val="560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before="100" w:beforeAutospacing="1" w:after="100" w:afterAutospacing="1" w:line="240" w:lineRule="auto"/>
              <w:ind w:left="2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воображения.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Средняя, старшая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D43240" w:rsidRPr="00D43240" w:rsidTr="00030A42">
        <w:trPr>
          <w:trHeight w:val="1240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Изучение психологических особенностей детей с использованием психолого-диагностических методик: наблюдение, тестирование, анкетирование, опрос, беседа и другие.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запросу родителей, педагогов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D43240" w:rsidTr="00030A42">
        <w:trPr>
          <w:trHeight w:val="380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педагогами</w:t>
            </w: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before="100" w:beforeAutospacing="1" w:after="100" w:afterAutospacing="1" w:line="240" w:lineRule="auto"/>
              <w:ind w:left="2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Анкета «Психологический климат в коллективе».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сотрудники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D43240" w:rsidRPr="00D43240" w:rsidTr="00030A42">
        <w:trPr>
          <w:trHeight w:val="440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before="100" w:beforeAutospacing="1" w:after="100" w:afterAutospacing="1" w:line="240" w:lineRule="auto"/>
              <w:ind w:left="2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Психодиагностика личности педагога.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педагоги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D43240" w:rsidTr="00030A42">
        <w:trPr>
          <w:trHeight w:val="680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before="100" w:beforeAutospacing="1" w:after="100" w:afterAutospacing="1" w:line="240" w:lineRule="auto"/>
              <w:ind w:left="2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родителей, вновь прибывших детей.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1-я младшая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D43240" w:rsidRPr="00D43240" w:rsidTr="00030A42">
        <w:trPr>
          <w:trHeight w:val="640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67F9B">
            <w:pPr>
              <w:spacing w:before="100" w:beforeAutospacing="1" w:after="100" w:afterAutospacing="1" w:line="240" w:lineRule="auto"/>
              <w:ind w:left="6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«Удовлетворённость работой ДОУ».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D43240" w:rsidRPr="00D43240" w:rsidTr="00030A42">
        <w:trPr>
          <w:trHeight w:val="1120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before="100" w:beforeAutospacing="1" w:after="100" w:afterAutospacing="1" w:line="240" w:lineRule="auto"/>
              <w:ind w:left="6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запросу родителей, педагогов, администрации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D43240" w:rsidTr="00030A42"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3240" w:rsidRPr="00D43240" w:rsidTr="00030A42">
        <w:trPr>
          <w:trHeight w:val="580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детьми</w:t>
            </w: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Психологическое сопровождение детей   раннего возраста. (А.Ю.Кремлякова).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1-я младшая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5F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D43240" w:rsidRPr="00D43240" w:rsidRDefault="00D43240" w:rsidP="00D43240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наблюдение;</w:t>
      </w:r>
    </w:p>
    <w:p w:rsidR="00D43240" w:rsidRPr="00D43240" w:rsidRDefault="00D43240" w:rsidP="00D43240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беседа;</w:t>
      </w:r>
    </w:p>
    <w:p w:rsidR="00D43240" w:rsidRPr="00D43240" w:rsidRDefault="00D43240" w:rsidP="00D43240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анкетирование;</w:t>
      </w:r>
    </w:p>
    <w:p w:rsidR="00D43240" w:rsidRPr="00D43240" w:rsidRDefault="00D43240" w:rsidP="00D43240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развивающие занятия;</w:t>
      </w:r>
    </w:p>
    <w:p w:rsidR="00D43240" w:rsidRPr="00D43240" w:rsidRDefault="00D43240" w:rsidP="00D43240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тренинги;</w:t>
      </w:r>
    </w:p>
    <w:p w:rsidR="00D43240" w:rsidRPr="00D43240" w:rsidRDefault="00D43240" w:rsidP="00D43240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240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консультации.</w:t>
      </w:r>
    </w:p>
    <w:p w:rsidR="00D43240" w:rsidRPr="00D43240" w:rsidRDefault="00D43240" w:rsidP="00D432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" w:name="3c1a07e733415212c6a4eb73d5f4023153415874"/>
      <w:bookmarkStart w:id="3" w:name="0"/>
      <w:bookmarkStart w:id="4" w:name="ebc8cccbd8ac1ebc102055c825ace93e62e227d7"/>
      <w:bookmarkStart w:id="5" w:name="1"/>
      <w:bookmarkEnd w:id="2"/>
      <w:bookmarkEnd w:id="3"/>
      <w:bookmarkEnd w:id="4"/>
      <w:bookmarkEnd w:id="5"/>
    </w:p>
    <w:tbl>
      <w:tblPr>
        <w:tblW w:w="10348" w:type="dxa"/>
        <w:tblInd w:w="-4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4678"/>
        <w:gridCol w:w="1842"/>
        <w:gridCol w:w="1843"/>
      </w:tblGrid>
      <w:tr w:rsidR="00D43240" w:rsidRPr="00030A42" w:rsidTr="005F44DD">
        <w:trPr>
          <w:trHeight w:val="10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развивающие занятия с «трудными» детьми, в сфере общения и поведения (Р.Р.Калинина).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года, согласно циклограмме</w:t>
            </w:r>
          </w:p>
        </w:tc>
      </w:tr>
      <w:tr w:rsidR="00D43240" w:rsidRPr="00030A42" w:rsidTr="005F44DD">
        <w:trPr>
          <w:trHeight w:val="8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ЗОЖ - здоровый образ жизни (коррекционно-развивающее занятие).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D43240" w:rsidRPr="00030A42" w:rsidTr="005F44DD">
        <w:trPr>
          <w:trHeight w:val="5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развивающие занятия с детьми.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030A42" w:rsidTr="005F44D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Психолого-педагогические встречи «В детский сад с мамой».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D43240" w:rsidRPr="00030A42" w:rsidTr="005F44D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Консультирование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3240" w:rsidRPr="00030A42" w:rsidTr="005F44DD">
        <w:trPr>
          <w:trHeight w:val="7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педагогами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 по вопросам адаптации детей в детском саду.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030A42" w:rsidTr="005F44DD">
        <w:trPr>
          <w:trHeight w:val="5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 по результатам психодиагностики.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сотрудники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030A42" w:rsidTr="005F44DD">
        <w:trPr>
          <w:trHeight w:val="120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Медико-психолого-педагогический консилиум по результатам освоения детьми программы «Детство» и детей с нарушением речи.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специалисты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D43240" w:rsidRPr="00030A42" w:rsidTr="005F44DD">
        <w:trPr>
          <w:trHeight w:val="60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КВН «Шутка»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сотрудники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D43240" w:rsidRPr="00030A42" w:rsidTr="005F44DD">
        <w:trPr>
          <w:trHeight w:val="8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 по проблемам этики педагога.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педагоги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030A42" w:rsidTr="005F44DD">
        <w:trPr>
          <w:trHeight w:val="7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Беседы-консультации с родителями вновь поступивших детей.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Июль-август</w:t>
            </w:r>
          </w:p>
        </w:tc>
      </w:tr>
      <w:tr w:rsidR="00D43240" w:rsidRPr="00030A42" w:rsidTr="005F44DD">
        <w:trPr>
          <w:trHeight w:val="7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Групповая консультация «Роль родителей в процессе адаптации».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1-я младшая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 </w:t>
            </w:r>
          </w:p>
        </w:tc>
      </w:tr>
      <w:tr w:rsidR="00D43240" w:rsidRPr="00030A42" w:rsidTr="005F44DD">
        <w:trPr>
          <w:trHeight w:val="9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родителей по различным проблемам психологического содержания.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030A42" w:rsidTr="005F44DD">
        <w:trPr>
          <w:trHeight w:val="12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 с родителями по результатам диагностики интеллектуального, психического развития и эмоциональной сферы.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030A42" w:rsidTr="005F44D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Психопрофилактическая работа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3240" w:rsidRPr="00030A42" w:rsidTr="005F44DD">
        <w:trPr>
          <w:trHeight w:val="9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Практический семинар «Способы выхода из конфликтных ситуаций в работе с семьей».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педагоги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D43240" w:rsidRPr="00030A42" w:rsidTr="005F44DD">
        <w:trPr>
          <w:trHeight w:val="7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 для релаксации и снятия напряжения у сотрудников.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сотрудники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D43240" w:rsidRPr="00030A42" w:rsidTr="005F44DD">
        <w:trPr>
          <w:trHeight w:val="6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семинарах, педагогических советах, проводимых в ДОУ.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сотрудники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Март. Согласно годовому плану ДОУ</w:t>
            </w:r>
          </w:p>
        </w:tc>
      </w:tr>
      <w:tr w:rsidR="00D43240" w:rsidRPr="00030A42" w:rsidTr="005F44DD">
        <w:trPr>
          <w:trHeight w:val="6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«Маленький человек в новой среде» (проблема адаптации).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1-я младшая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D43240" w:rsidRPr="00030A42" w:rsidTr="005F44DD">
        <w:trPr>
          <w:trHeight w:val="10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«Капризы и упрямства детей дошкольного возраста».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2-я младшая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D43240" w:rsidRPr="00030A42" w:rsidTr="005F44DD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28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«Готовность к школе».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</w:tr>
      <w:tr w:rsidR="00D43240" w:rsidRPr="00030A42" w:rsidTr="005F44D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Психопросвещение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3240" w:rsidRPr="00030A42" w:rsidTr="005F44DD">
        <w:trPr>
          <w:trHeight w:val="9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педагогами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информационно-просветительской папки для воспитателей всех групп «Страничка психолога».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030A42" w:rsidTr="005F44DD">
        <w:trPr>
          <w:trHeight w:val="6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книг психологической библиотеки (по запросу).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030A42" w:rsidTr="005F44DD">
        <w:trPr>
          <w:trHeight w:val="49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стенда «Советы психолога» и групповые родительские уголки по темам:</w:t>
            </w:r>
          </w:p>
          <w:p w:rsidR="00D43240" w:rsidRPr="00030A42" w:rsidRDefault="00D43240" w:rsidP="00D43240">
            <w:pPr>
              <w:numPr>
                <w:ilvl w:val="0"/>
                <w:numId w:val="3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сделать период адаптации малыша к новым условиям наиболее мягким?</w:t>
            </w:r>
          </w:p>
          <w:p w:rsidR="00D43240" w:rsidRPr="00030A42" w:rsidRDefault="00D43240" w:rsidP="00D43240">
            <w:pPr>
              <w:numPr>
                <w:ilvl w:val="0"/>
                <w:numId w:val="3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вести себя родителям, что стоит объяснить малышу заранее?»</w:t>
            </w:r>
          </w:p>
          <w:p w:rsidR="00D43240" w:rsidRPr="00030A42" w:rsidRDefault="00D43240" w:rsidP="00D43240">
            <w:pPr>
              <w:numPr>
                <w:ilvl w:val="0"/>
                <w:numId w:val="3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бороться с детской истерикой»</w:t>
            </w:r>
          </w:p>
          <w:p w:rsidR="00D43240" w:rsidRPr="00030A42" w:rsidRDefault="00567F9B" w:rsidP="00D43240">
            <w:pPr>
              <w:numPr>
                <w:ilvl w:val="0"/>
                <w:numId w:val="3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43240"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правильно хвалить ребенка»</w:t>
            </w:r>
          </w:p>
          <w:p w:rsidR="00D43240" w:rsidRPr="00030A42" w:rsidRDefault="00D43240" w:rsidP="00D43240">
            <w:pPr>
              <w:numPr>
                <w:ilvl w:val="0"/>
                <w:numId w:val="3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«Ребёнок у экрана»</w:t>
            </w:r>
          </w:p>
          <w:p w:rsidR="00D43240" w:rsidRPr="00030A42" w:rsidRDefault="00D43240" w:rsidP="00D43240">
            <w:pPr>
              <w:numPr>
                <w:ilvl w:val="0"/>
                <w:numId w:val="3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«Как родителям помочь </w:t>
            </w: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застенчивому ребенку»</w:t>
            </w:r>
          </w:p>
          <w:p w:rsidR="00D43240" w:rsidRPr="00030A42" w:rsidRDefault="00D43240" w:rsidP="00D43240">
            <w:pPr>
              <w:numPr>
                <w:ilvl w:val="0"/>
                <w:numId w:val="3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«Насилие в семье-признаки жестокого обращения с детьми»</w:t>
            </w:r>
          </w:p>
          <w:p w:rsidR="00D43240" w:rsidRPr="00030A42" w:rsidRDefault="00D43240" w:rsidP="00D43240">
            <w:pPr>
              <w:numPr>
                <w:ilvl w:val="0"/>
                <w:numId w:val="3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«Агрессивный ребёнок»</w:t>
            </w:r>
          </w:p>
          <w:p w:rsidR="00D43240" w:rsidRPr="00030A42" w:rsidRDefault="00D43240" w:rsidP="00D43240">
            <w:pPr>
              <w:numPr>
                <w:ilvl w:val="0"/>
                <w:numId w:val="3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«Возрастные кризисы 3-х и 7-ми лет»</w:t>
            </w:r>
          </w:p>
          <w:p w:rsidR="00D43240" w:rsidRPr="00030A42" w:rsidRDefault="00D43240" w:rsidP="00D43240">
            <w:pPr>
              <w:numPr>
                <w:ilvl w:val="0"/>
                <w:numId w:val="3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«Скоро в школу»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1-я младшая</w:t>
            </w:r>
          </w:p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– Май</w:t>
            </w:r>
          </w:p>
        </w:tc>
      </w:tr>
      <w:tr w:rsidR="00D43240" w:rsidRPr="00030A42" w:rsidTr="005F44DD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и распространение памяток и рекомендаций.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030A42" w:rsidTr="005F44D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3240" w:rsidRPr="00030A42" w:rsidTr="005F44DD">
        <w:trPr>
          <w:trHeight w:val="4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конкурсах ДОУ и района.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030A42" w:rsidTr="005F44DD">
        <w:trPr>
          <w:trHeight w:val="7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деятельности, ведение отчётной документации.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D43240" w:rsidRPr="00030A42" w:rsidTr="005F44DD">
        <w:trPr>
          <w:trHeight w:val="6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и выступление на районных методических объединениях.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годовому плану РУ</w:t>
            </w:r>
          </w:p>
        </w:tc>
      </w:tr>
      <w:tr w:rsidR="00D43240" w:rsidRPr="00030A42" w:rsidTr="005F44DD">
        <w:trPr>
          <w:trHeight w:val="6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на родительских собраниях.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030A42" w:rsidTr="005F44DD">
        <w:trPr>
          <w:trHeight w:val="6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материалов на информационные стенды.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3240" w:rsidRPr="00030A42" w:rsidTr="005F44DD">
        <w:trPr>
          <w:trHeight w:val="6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before="100" w:beforeAutospacing="1" w:after="100" w:afterAutospacing="1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рекомендаций, памяток и буклетов.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240" w:rsidRPr="00030A42" w:rsidRDefault="00D43240" w:rsidP="00D4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C4716F" w:rsidRPr="00030A42" w:rsidRDefault="00C4716F" w:rsidP="00D43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C4716F" w:rsidRPr="00C4716F" w:rsidRDefault="00C4716F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Деятельность осуществлялась по следующим </w:t>
      </w:r>
      <w:r w:rsidRPr="00C471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направлениям</w:t>
      </w:r>
      <w:r w:rsidRPr="00C471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4716F" w:rsidRPr="00C4716F" w:rsidRDefault="00C4716F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С </w:t>
      </w:r>
      <w:r w:rsidRPr="00C471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педагогами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 была направлен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на </w:t>
      </w:r>
    </w:p>
    <w:p w:rsidR="00C4716F" w:rsidRDefault="00C4716F" w:rsidP="00277624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предотвращение дидактогения: профилактику и своевременное разрешение конфликтов в ДОУ; </w:t>
      </w:r>
    </w:p>
    <w:p w:rsidR="00C4716F" w:rsidRDefault="00C4716F" w:rsidP="00277624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содействие в организации конструк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тивного общения детей в группе;</w:t>
      </w:r>
    </w:p>
    <w:p w:rsidR="00C4716F" w:rsidRDefault="00C4716F" w:rsidP="00277624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профилактику эмоционального выгорания, профессиональный и личностный рост. </w:t>
      </w:r>
    </w:p>
    <w:p w:rsidR="00C4716F" w:rsidRPr="00C4716F" w:rsidRDefault="00C4716F" w:rsidP="00277624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Вся работа планировалась и проводилась в форме консультаций, тренингов, совместных встреч с родителями и детьми. </w:t>
      </w:r>
    </w:p>
    <w:p w:rsidR="00C4716F" w:rsidRPr="00C4716F" w:rsidRDefault="00C4716F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 работе с родителями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большое внимание уделялось профилактике дезадаптивного поведения в семье, формированию доброжелательных, доверительных отношений с ребёнком. Использовались разные формы работы </w:t>
      </w:r>
      <w:r w:rsidRPr="00C471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(тренинги, консультации)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Проведены индивидуальные беседы с родителями гиперактивных детей. </w:t>
      </w:r>
    </w:p>
    <w:p w:rsidR="00C4716F" w:rsidRDefault="00C4716F" w:rsidP="00277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Работа с детьми была 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направлена на социальную адаптацию детей, развитие познавательных и творческих способностей, эмоциональной сферы и проводилась в форме индивидуальных и групповых занятий.</w:t>
      </w:r>
    </w:p>
    <w:p w:rsidR="00E84883" w:rsidRDefault="00E84883" w:rsidP="002776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D5D2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Детей-инвалидов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этот учебный год нет.</w:t>
      </w:r>
    </w:p>
    <w:p w:rsidR="008D5D2D" w:rsidRPr="008D5D2D" w:rsidRDefault="008D5D2D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D5D2D">
        <w:rPr>
          <w:rFonts w:ascii="Times New Roman" w:hAnsi="Times New Roman" w:cs="Times New Roman"/>
          <w:b/>
          <w:sz w:val="28"/>
          <w:szCs w:val="28"/>
        </w:rPr>
        <w:t xml:space="preserve">Культурно-досуговая мероприятия </w:t>
      </w:r>
      <w:r w:rsidRPr="0065100A">
        <w:rPr>
          <w:rFonts w:ascii="Times New Roman" w:hAnsi="Times New Roman" w:cs="Times New Roman"/>
          <w:sz w:val="28"/>
          <w:szCs w:val="28"/>
        </w:rPr>
        <w:t>в уровне ДОУ проведена</w:t>
      </w:r>
      <w:r w:rsidRPr="008D5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D2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консультация на тему «Этика педагога в общественных местах». В нем участвовали все педагогические работники детского сада. А также проведены КВН-«Шутка» среди работников с общим охватом 24 человек. </w:t>
      </w:r>
    </w:p>
    <w:p w:rsidR="008D5D2D" w:rsidRPr="008D5D2D" w:rsidRDefault="008D5D2D" w:rsidP="0027762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5D2D">
        <w:rPr>
          <w:sz w:val="28"/>
          <w:szCs w:val="28"/>
        </w:rPr>
        <w:t>В уровне кожууна не проводилось.</w:t>
      </w:r>
    </w:p>
    <w:p w:rsidR="008D5D2D" w:rsidRPr="00BB7F5C" w:rsidRDefault="008D5D2D" w:rsidP="0027762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Работа с участниками губернаторских проектах:</w:t>
      </w:r>
      <w:r w:rsidR="00BB7F5C">
        <w:rPr>
          <w:b/>
          <w:color w:val="111111"/>
          <w:sz w:val="28"/>
          <w:szCs w:val="28"/>
        </w:rPr>
        <w:t xml:space="preserve"> </w:t>
      </w:r>
      <w:r w:rsidR="00BB7F5C" w:rsidRPr="00BE4916">
        <w:rPr>
          <w:color w:val="111111"/>
          <w:sz w:val="28"/>
          <w:szCs w:val="28"/>
        </w:rPr>
        <w:t>проводились индивидуальные беседы с родителями</w:t>
      </w:r>
      <w:r w:rsidR="00BB7F5C">
        <w:rPr>
          <w:b/>
          <w:color w:val="111111"/>
          <w:sz w:val="28"/>
          <w:szCs w:val="28"/>
        </w:rPr>
        <w:t xml:space="preserve"> </w:t>
      </w:r>
      <w:r w:rsidR="00BB7F5C" w:rsidRPr="00BB7F5C">
        <w:rPr>
          <w:color w:val="111111"/>
          <w:sz w:val="28"/>
          <w:szCs w:val="28"/>
        </w:rPr>
        <w:t xml:space="preserve">Салчак Салим и </w:t>
      </w:r>
      <w:r w:rsidR="00BE4916">
        <w:rPr>
          <w:color w:val="111111"/>
          <w:sz w:val="28"/>
          <w:szCs w:val="28"/>
        </w:rPr>
        <w:t>Салчак Юлианны.</w:t>
      </w:r>
    </w:p>
    <w:p w:rsidR="008D5D2D" w:rsidRPr="00C4716F" w:rsidRDefault="008D5D2D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C4716F" w:rsidRPr="00C4716F" w:rsidRDefault="00C4716F" w:rsidP="0027762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Психодиагностическая работа.</w:t>
      </w:r>
    </w:p>
    <w:p w:rsidR="00C4716F" w:rsidRPr="00C4716F" w:rsidRDefault="00C4716F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В начале и в конце 2020-2021 учебного года было проведено диагностическое обследование детей старшей группы.</w:t>
      </w:r>
    </w:p>
    <w:p w:rsidR="00C4716F" w:rsidRPr="00C4716F" w:rsidRDefault="00C4716F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471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оценить уровень с форсированности у детей предпосылок к учебной деятельности; психологической готовности детей к школьному обучению. Уровень готовности детей к началу регулярного обучения в школе выявлялся с помощью программы М. Семаго </w:t>
      </w:r>
      <w:r w:rsidRPr="00C471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«Скрининг – обследование готовности к школьному обучению»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, состоящей из пяти заданий.</w:t>
      </w:r>
    </w:p>
    <w:p w:rsidR="00C4716F" w:rsidRPr="00C4716F" w:rsidRDefault="00C4716F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Скрининг – обследование помогает оценить уровень с форсированности предпосылок к учебной деятельности;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умением вовремя остановиться в выполнении того или иного задания и переключиться на выполнение следующего.</w:t>
      </w:r>
    </w:p>
    <w:p w:rsidR="00C4716F" w:rsidRPr="00C4716F" w:rsidRDefault="00C4716F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оценивается с форсированность регуляторного компонента деятельности в целом.</w:t>
      </w:r>
    </w:p>
    <w:p w:rsidR="00C4716F" w:rsidRPr="00C4716F" w:rsidRDefault="00C4716F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Выделение произвольной регуляции собственной деятельности как первостепенной составляющей готовности ребенка к началу обучения является основой данной программы. Скрининг - обследование детей подготовительных к школе групп проводилось в подгрупповой форме </w:t>
      </w:r>
      <w:r w:rsidRPr="00C471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 5 - 8 человек)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4716F" w:rsidRPr="00C4716F" w:rsidRDefault="00C4716F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По итогам скрининг - обследования были получены следующие 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результаты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4716F" w:rsidRDefault="00C4716F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Интеллектуальная готовность.</w:t>
      </w:r>
    </w:p>
    <w:p w:rsidR="00BE4916" w:rsidRPr="00C4716F" w:rsidRDefault="00BE4916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E4916" w:rsidTr="00BE4916">
        <w:tc>
          <w:tcPr>
            <w:tcW w:w="2392" w:type="dxa"/>
          </w:tcPr>
          <w:p w:rsidR="00BE4916" w:rsidRPr="00BE4916" w:rsidRDefault="00BE4916" w:rsidP="00C4716F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</w:rPr>
              <w:t>2020-2021 год</w:t>
            </w:r>
          </w:p>
        </w:tc>
        <w:tc>
          <w:tcPr>
            <w:tcW w:w="2393" w:type="dxa"/>
          </w:tcPr>
          <w:p w:rsidR="00BE4916" w:rsidRPr="00BE4916" w:rsidRDefault="00BE4916" w:rsidP="00C471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</w:pPr>
            <w:r w:rsidRPr="00C4716F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93" w:type="dxa"/>
          </w:tcPr>
          <w:p w:rsidR="00BE4916" w:rsidRPr="00BE4916" w:rsidRDefault="00BE4916" w:rsidP="00C471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</w:pPr>
            <w:r w:rsidRPr="00C4716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</w:tcPr>
          <w:p w:rsidR="00BE4916" w:rsidRPr="00BE4916" w:rsidRDefault="00BE4916" w:rsidP="00C471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</w:pPr>
            <w:r w:rsidRPr="00C4716F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BE4916" w:rsidTr="00BE4916">
        <w:tc>
          <w:tcPr>
            <w:tcW w:w="2392" w:type="dxa"/>
          </w:tcPr>
          <w:p w:rsidR="00BE4916" w:rsidRPr="00BE4916" w:rsidRDefault="00BE4916" w:rsidP="00BE4916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</w:rPr>
            </w:pPr>
            <w:r w:rsidRPr="00C4716F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</w:rPr>
              <w:t>Начало года</w:t>
            </w:r>
          </w:p>
        </w:tc>
        <w:tc>
          <w:tcPr>
            <w:tcW w:w="2393" w:type="dxa"/>
          </w:tcPr>
          <w:p w:rsidR="00BE4916" w:rsidRPr="00BE4916" w:rsidRDefault="00BE4916" w:rsidP="00BE49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</w:pPr>
            <w:r w:rsidRPr="00C4716F">
              <w:rPr>
                <w:rFonts w:ascii="Times New Roman" w:eastAsia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2393" w:type="dxa"/>
          </w:tcPr>
          <w:p w:rsidR="00BE4916" w:rsidRPr="00BE4916" w:rsidRDefault="00BE4916" w:rsidP="00BE49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</w:pPr>
            <w:r w:rsidRPr="00C4716F">
              <w:rPr>
                <w:rFonts w:ascii="Times New Roman" w:eastAsia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2393" w:type="dxa"/>
          </w:tcPr>
          <w:p w:rsidR="00BE4916" w:rsidRPr="00BE4916" w:rsidRDefault="00BE4916" w:rsidP="00BE49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</w:pPr>
            <w:r w:rsidRPr="00C4716F"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BE4916" w:rsidTr="00BE4916">
        <w:tc>
          <w:tcPr>
            <w:tcW w:w="2392" w:type="dxa"/>
          </w:tcPr>
          <w:p w:rsidR="00BE4916" w:rsidRPr="00BE4916" w:rsidRDefault="00BE4916" w:rsidP="00BE49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C4716F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Конец года</w:t>
            </w:r>
          </w:p>
        </w:tc>
        <w:tc>
          <w:tcPr>
            <w:tcW w:w="2393" w:type="dxa"/>
          </w:tcPr>
          <w:p w:rsidR="00BE4916" w:rsidRPr="00C4716F" w:rsidRDefault="00BE4916" w:rsidP="00BE49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6F">
              <w:rPr>
                <w:rFonts w:ascii="Times New Roman" w:eastAsia="Times New Roman" w:hAnsi="Times New Roman" w:cs="Times New Roman"/>
                <w:sz w:val="28"/>
                <w:szCs w:val="28"/>
              </w:rPr>
              <w:t>81%</w:t>
            </w:r>
          </w:p>
          <w:p w:rsidR="00BE4916" w:rsidRPr="00BE4916" w:rsidRDefault="00BE4916" w:rsidP="00BE49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</w:pPr>
          </w:p>
        </w:tc>
        <w:tc>
          <w:tcPr>
            <w:tcW w:w="2393" w:type="dxa"/>
          </w:tcPr>
          <w:p w:rsidR="00BE4916" w:rsidRPr="00E253E7" w:rsidRDefault="00BE4916" w:rsidP="00E253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16F">
              <w:rPr>
                <w:rFonts w:ascii="Times New Roman" w:eastAsia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2393" w:type="dxa"/>
          </w:tcPr>
          <w:p w:rsidR="00BE4916" w:rsidRPr="00E253E7" w:rsidRDefault="00E253E7" w:rsidP="00E253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C4716F" w:rsidRPr="00C4716F" w:rsidRDefault="00C4716F" w:rsidP="00C4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C4716F" w:rsidRPr="00C4716F" w:rsidRDefault="00C4716F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67F9B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Психолого-</w:t>
      </w:r>
      <w:r w:rsidRPr="00567F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педагогическая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оценка готовности к школьному обучению. В начале года в интеллектуальном развитии преобладал средний уровень. Большая часть детей справилась с диагностическими заданиями. Наиболее высокие показатели были получены при обследовании таких процессов, как памяти, внимания, словесно-логического мышления. У некоторых детей наблюдались отставания от возрастных нормативов развития в словесно-логическом мышлении (умение сравнивать и анализировать, в речевой 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деятельности (составление рассказа по картинкам, ориентировки в пространстве, умении производить арифметические действия).</w:t>
      </w:r>
    </w:p>
    <w:p w:rsidR="00C4716F" w:rsidRPr="00C4716F" w:rsidRDefault="00C4716F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sz w:val="28"/>
          <w:szCs w:val="28"/>
        </w:rPr>
        <w:t>К концу года, исходя из результатов анализа готовности, из 15 </w:t>
      </w:r>
      <w:r w:rsidRPr="00C471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выпускников</w:t>
      </w:r>
      <w:r w:rsidRPr="00C4716F">
        <w:rPr>
          <w:rFonts w:ascii="Times New Roman" w:eastAsia="Times New Roman" w:hAnsi="Times New Roman" w:cs="Times New Roman"/>
          <w:sz w:val="28"/>
          <w:szCs w:val="28"/>
        </w:rPr>
        <w:t>: 12 детей полностью готовы к началу регулярного обучения к школе, имеют I уровень готовности </w:t>
      </w:r>
      <w:r w:rsidR="001E392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(в среднем 81</w:t>
      </w:r>
      <w:r w:rsidRPr="00C4716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%)</w:t>
      </w:r>
      <w:r w:rsidRPr="00C4716F">
        <w:rPr>
          <w:rFonts w:ascii="Times New Roman" w:eastAsia="Times New Roman" w:hAnsi="Times New Roman" w:cs="Times New Roman"/>
          <w:sz w:val="28"/>
          <w:szCs w:val="28"/>
        </w:rPr>
        <w:t xml:space="preserve">. Эти дети усвоили программу старшей группы, обладают достаточным уровнем работоспособности, у них сформирована произвольная регуляция собственной деятельности. </w:t>
      </w:r>
    </w:p>
    <w:p w:rsidR="00C4716F" w:rsidRPr="00C4716F" w:rsidRDefault="00C4716F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Остальные 3 детей имеют II уровень готовности – условно готовы </w:t>
      </w:r>
      <w:r w:rsidR="001E39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(22</w:t>
      </w:r>
      <w:r w:rsidRPr="00C471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%)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. У этих детей можно отчасти прогнозировать некоторые трудности в начале регулярного обучения из-за недостаточно сформированного регуляторного компонента деятельности.</w:t>
      </w:r>
    </w:p>
    <w:p w:rsidR="00C4716F" w:rsidRPr="00C4716F" w:rsidRDefault="00C4716F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Однако большинство детей смогут адаптироваться к началу обучения </w:t>
      </w:r>
      <w:r w:rsidRPr="00C471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(сентябрь – октябрь)</w:t>
      </w:r>
      <w:r w:rsidRPr="00C4716F">
        <w:rPr>
          <w:rFonts w:ascii="Times New Roman" w:eastAsia="Times New Roman" w:hAnsi="Times New Roman" w:cs="Times New Roman"/>
          <w:color w:val="111111"/>
          <w:sz w:val="28"/>
          <w:szCs w:val="28"/>
        </w:rPr>
        <w:t> без дополнительной помощи специалистов</w:t>
      </w:r>
    </w:p>
    <w:p w:rsidR="005F2749" w:rsidRDefault="005F2749" w:rsidP="0027762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2252" w:rsidRDefault="006C4EB0" w:rsidP="0027762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12252">
        <w:rPr>
          <w:rFonts w:ascii="Times New Roman" w:hAnsi="Times New Roman"/>
          <w:b/>
          <w:sz w:val="28"/>
          <w:szCs w:val="28"/>
        </w:rPr>
        <w:t>Работа ин</w:t>
      </w:r>
      <w:r w:rsidR="00D20E44">
        <w:rPr>
          <w:rFonts w:ascii="Times New Roman" w:hAnsi="Times New Roman"/>
          <w:b/>
          <w:sz w:val="28"/>
          <w:szCs w:val="28"/>
        </w:rPr>
        <w:t>структора по физической культуре</w:t>
      </w:r>
    </w:p>
    <w:p w:rsidR="00B730AE" w:rsidRPr="00B730AE" w:rsidRDefault="00B730AE" w:rsidP="002776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B730AE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 </w:t>
      </w:r>
      <w:r w:rsidRPr="00B730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инструктора по физическому</w:t>
      </w:r>
      <w:r w:rsidRPr="00B730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B730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воспитанию</w:t>
      </w:r>
      <w:r w:rsidRPr="00B730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велась на основании </w:t>
      </w:r>
      <w:r w:rsidRPr="00B730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годового</w:t>
      </w:r>
      <w:r w:rsidRPr="00B730AE">
        <w:rPr>
          <w:rFonts w:ascii="Times New Roman" w:eastAsia="Times New Roman" w:hAnsi="Times New Roman" w:cs="Times New Roman"/>
          <w:color w:val="111111"/>
          <w:sz w:val="28"/>
          <w:szCs w:val="28"/>
        </w:rPr>
        <w:t> плана на 2020-2021 учебный год и строилась в соответствии со следующими целями и </w:t>
      </w:r>
      <w:r w:rsidRPr="00B730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задачами:</w:t>
      </w:r>
    </w:p>
    <w:p w:rsidR="00B730AE" w:rsidRPr="00B730AE" w:rsidRDefault="00B730AE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B730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1</w:t>
      </w:r>
      <w:r w:rsidRPr="00B730A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 Создание оздоровительной учебно-воспитательной системы, обеспечивающей восстановление и укрепление физического здоровья ребенка через интеграцию оздоровительной деятельности в педагогическую.</w:t>
      </w:r>
    </w:p>
    <w:p w:rsidR="00B730AE" w:rsidRPr="00B730AE" w:rsidRDefault="00B730AE" w:rsidP="00277624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730A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2. Координацию усилий ДОУ и семьи для создания оптимальных условий развития ребенка.</w:t>
      </w:r>
    </w:p>
    <w:p w:rsidR="00B730AE" w:rsidRPr="00B730AE" w:rsidRDefault="00B730AE" w:rsidP="002776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0AE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 с педагогами делаются очень много работ для сохранения и укрепления здоровья детей, проводятся каждый день закаливающие процедуры, утренняя гимнастика. Проводятся ежеквартально физкультурные досуги во всех группах по сезонам года по выборам темы самих воспитателей: «Мы сильные ловкие малыши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>Хертек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«Секрет здоровья для Мишутки» Хертек 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>, «Дагаажык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>болгаш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оолдары» 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>Дастан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lastRenderedPageBreak/>
        <w:t>«Осенний поход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>Иргит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 xml:space="preserve"> 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«Путешествие в зимний лес» 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>Лопсан А</w:t>
      </w:r>
      <w:r>
        <w:rPr>
          <w:rFonts w:ascii="Times New Roman" w:eastAsia="Times New Roman" w:hAnsi="Times New Roman" w:cs="Times New Roman"/>
          <w:sz w:val="28"/>
          <w:szCs w:val="28"/>
        </w:rPr>
        <w:t>. А.</w:t>
      </w:r>
      <w:r w:rsidR="00AC14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C1402" w:rsidRPr="00B730A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>Мы будущие защитн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ики» 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>Дамбый-оол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 xml:space="preserve"> С, «Спорт-это здоровье»-Монгуш Ч</w:t>
      </w:r>
      <w:r w:rsidR="00AC140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 xml:space="preserve">Все досуги прошли в высоком уровне и угощены сладостями, фруктами. Планируемые весенние досуги и праздники отложены из-за пандемии.  В физкультурном зале силами родителей были реализованы дорожки здоровья из подручного и бросового материала. Все системы физкультурно-оздоровительных работ направлены на защиту организма детей. </w:t>
      </w:r>
    </w:p>
    <w:p w:rsidR="00B730AE" w:rsidRPr="00B730AE" w:rsidRDefault="00B730AE" w:rsidP="0027762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0AE">
        <w:rPr>
          <w:rFonts w:ascii="Times New Roman" w:eastAsia="Times New Roman" w:hAnsi="Times New Roman" w:cs="Times New Roman"/>
          <w:sz w:val="28"/>
          <w:szCs w:val="28"/>
        </w:rPr>
        <w:t xml:space="preserve">Работа по укреплению здоровья детям строится в следующих направлениях: </w:t>
      </w:r>
    </w:p>
    <w:p w:rsidR="00B730AE" w:rsidRPr="00B730AE" w:rsidRDefault="00B730AE" w:rsidP="002776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0AE">
        <w:rPr>
          <w:rFonts w:ascii="Times New Roman" w:eastAsia="Times New Roman" w:hAnsi="Times New Roman" w:cs="Times New Roman"/>
          <w:sz w:val="28"/>
          <w:szCs w:val="28"/>
        </w:rPr>
        <w:t>- создание условий для физического развития и снижения заболеваемости;</w:t>
      </w:r>
    </w:p>
    <w:p w:rsidR="00B730AE" w:rsidRPr="00B730AE" w:rsidRDefault="00B730AE" w:rsidP="002776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0AE">
        <w:rPr>
          <w:rFonts w:ascii="Times New Roman" w:eastAsia="Times New Roman" w:hAnsi="Times New Roman" w:cs="Times New Roman"/>
          <w:sz w:val="28"/>
          <w:szCs w:val="28"/>
        </w:rPr>
        <w:t>- повы</w:t>
      </w:r>
      <w:r>
        <w:rPr>
          <w:rFonts w:ascii="Times New Roman" w:eastAsia="Times New Roman" w:hAnsi="Times New Roman" w:cs="Times New Roman"/>
          <w:sz w:val="28"/>
          <w:szCs w:val="28"/>
        </w:rPr>
        <w:t>шение педагогического мастерства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t xml:space="preserve"> и деловой квалификации работников дошкольного учреждения;</w:t>
      </w:r>
    </w:p>
    <w:p w:rsidR="00B730AE" w:rsidRPr="00B730AE" w:rsidRDefault="00B730AE" w:rsidP="002776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0AE">
        <w:rPr>
          <w:rFonts w:ascii="Times New Roman" w:eastAsia="Times New Roman" w:hAnsi="Times New Roman" w:cs="Times New Roman"/>
          <w:sz w:val="28"/>
          <w:szCs w:val="28"/>
        </w:rPr>
        <w:t>- комплексное решение физкультурных оздоровительных задач в контакте с медицинским работником;</w:t>
      </w:r>
    </w:p>
    <w:p w:rsidR="00B730AE" w:rsidRPr="00B730AE" w:rsidRDefault="00B730AE" w:rsidP="002776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0AE">
        <w:rPr>
          <w:rFonts w:ascii="Times New Roman" w:eastAsia="Times New Roman" w:hAnsi="Times New Roman" w:cs="Times New Roman"/>
          <w:sz w:val="28"/>
          <w:szCs w:val="28"/>
        </w:rPr>
        <w:t>- воспитание здорового ребенка совместными усилиями детского сада и семьи.</w:t>
      </w:r>
    </w:p>
    <w:p w:rsidR="00B730AE" w:rsidRPr="00B730AE" w:rsidRDefault="00B730AE" w:rsidP="002776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0AE">
        <w:rPr>
          <w:rFonts w:ascii="Times New Roman" w:eastAsia="Times New Roman" w:hAnsi="Times New Roman" w:cs="Times New Roman"/>
          <w:sz w:val="28"/>
          <w:szCs w:val="28"/>
        </w:rPr>
        <w:t xml:space="preserve">         На улучшение здоровья детей, благоприятное физическое развитие влияет весь уклад жизни дошкольного учреждение, заботливое и внимательное отношение взрослых, высокое чувство ответственности коллектива за каждого воспитанника.</w:t>
      </w:r>
    </w:p>
    <w:p w:rsidR="00B730AE" w:rsidRPr="00B730AE" w:rsidRDefault="00B730AE" w:rsidP="002776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0AE">
        <w:rPr>
          <w:rFonts w:ascii="Times New Roman" w:eastAsia="Times New Roman" w:hAnsi="Times New Roman" w:cs="Times New Roman"/>
          <w:sz w:val="28"/>
          <w:szCs w:val="28"/>
        </w:rPr>
        <w:t xml:space="preserve">        Особое внимание в режиме дня уделяем проведению закаливающих процедур, способствующих укреплению здоровья и снижению заболеваемости детей.</w:t>
      </w:r>
    </w:p>
    <w:p w:rsidR="00B730AE" w:rsidRPr="00B730AE" w:rsidRDefault="00B730AE" w:rsidP="002776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0AE">
        <w:rPr>
          <w:rFonts w:ascii="Times New Roman" w:eastAsia="Times New Roman" w:hAnsi="Times New Roman" w:cs="Times New Roman"/>
          <w:sz w:val="28"/>
          <w:szCs w:val="28"/>
        </w:rPr>
        <w:t xml:space="preserve"> С целью укрепление здоровья детей разработали систему закаливающих процедур, предусматривающую разнообразную форма и методы, а также </w:t>
      </w:r>
      <w:r w:rsidRPr="00B730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изменение в связи с времен года, возрастам и особенностями состояния здоровья детей. </w:t>
      </w:r>
    </w:p>
    <w:p w:rsidR="006C4EB0" w:rsidRPr="004B3AF2" w:rsidRDefault="004B3AF2" w:rsidP="00277624">
      <w:pPr>
        <w:tabs>
          <w:tab w:val="left" w:pos="322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C4EB0" w:rsidRPr="004B3AF2">
        <w:rPr>
          <w:rFonts w:ascii="Times New Roman" w:hAnsi="Times New Roman" w:cs="Times New Roman"/>
          <w:b/>
          <w:sz w:val="28"/>
          <w:szCs w:val="28"/>
        </w:rPr>
        <w:t>системе физкультурно-оздоровительной работы в МБДОУ</w:t>
      </w:r>
    </w:p>
    <w:p w:rsidR="00DC6F5C" w:rsidRDefault="006C4EB0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06">
        <w:rPr>
          <w:rFonts w:ascii="Times New Roman" w:hAnsi="Times New Roman" w:cs="Times New Roman"/>
          <w:sz w:val="28"/>
          <w:szCs w:val="28"/>
        </w:rPr>
        <w:t>Общее санитарно-гигиеническое состояние нашего детского сада соответствует требованием</w:t>
      </w:r>
      <w:r w:rsidR="00125546">
        <w:rPr>
          <w:rFonts w:ascii="Times New Roman" w:hAnsi="Times New Roman" w:cs="Times New Roman"/>
          <w:sz w:val="28"/>
          <w:szCs w:val="28"/>
        </w:rPr>
        <w:t xml:space="preserve"> </w:t>
      </w:r>
      <w:r w:rsidR="004B3AF2">
        <w:rPr>
          <w:rFonts w:ascii="Times New Roman" w:hAnsi="Times New Roman" w:cs="Times New Roman"/>
          <w:sz w:val="28"/>
          <w:szCs w:val="28"/>
        </w:rPr>
        <w:t>Госсанэпиднадзора.</w:t>
      </w:r>
    </w:p>
    <w:p w:rsidR="006C4EB0" w:rsidRPr="004A5906" w:rsidRDefault="006C4EB0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06">
        <w:rPr>
          <w:rFonts w:ascii="Times New Roman" w:hAnsi="Times New Roman" w:cs="Times New Roman"/>
          <w:sz w:val="28"/>
          <w:szCs w:val="28"/>
        </w:rPr>
        <w:t>Основным направлением деятельности ДОУ является охрана жизни, укрепление здоровья детей.</w:t>
      </w:r>
    </w:p>
    <w:p w:rsidR="006C4EB0" w:rsidRPr="004A5906" w:rsidRDefault="006C4EB0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06">
        <w:rPr>
          <w:rFonts w:ascii="Times New Roman" w:hAnsi="Times New Roman" w:cs="Times New Roman"/>
          <w:sz w:val="28"/>
          <w:szCs w:val="28"/>
        </w:rPr>
        <w:t>Перед педагогическим коллективом стоит задача совершенствовать оздоровительно-физкультурных мероприятий в системе работы ДОУ с учетом позиций</w:t>
      </w:r>
      <w:r w:rsidRPr="004A5906">
        <w:rPr>
          <w:rFonts w:ascii="Times New Roman" w:hAnsi="Times New Roman" w:cs="Times New Roman"/>
          <w:sz w:val="28"/>
          <w:szCs w:val="28"/>
        </w:rPr>
        <w:tab/>
        <w:t xml:space="preserve"> в ДОУ определяются приоритетные направления деятельности:</w:t>
      </w:r>
    </w:p>
    <w:p w:rsidR="006C4EB0" w:rsidRPr="004A5906" w:rsidRDefault="006C4EB0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06">
        <w:rPr>
          <w:rFonts w:ascii="Times New Roman" w:hAnsi="Times New Roman" w:cs="Times New Roman"/>
          <w:sz w:val="28"/>
          <w:szCs w:val="28"/>
        </w:rPr>
        <w:t>- со</w:t>
      </w:r>
      <w:r>
        <w:rPr>
          <w:rFonts w:ascii="Times New Roman" w:hAnsi="Times New Roman" w:cs="Times New Roman"/>
          <w:sz w:val="28"/>
          <w:szCs w:val="28"/>
        </w:rPr>
        <w:t>здание оздоровительной учебно-</w:t>
      </w:r>
      <w:r w:rsidRPr="004A5906">
        <w:rPr>
          <w:rFonts w:ascii="Times New Roman" w:hAnsi="Times New Roman" w:cs="Times New Roman"/>
          <w:sz w:val="28"/>
          <w:szCs w:val="28"/>
        </w:rPr>
        <w:t>воспитательной системы, обеспечивающей восстановление и укрепление физического здоровья ребенка через интеграцию оздоровительной деятельности в педагогическую.</w:t>
      </w:r>
    </w:p>
    <w:p w:rsidR="00A32821" w:rsidRDefault="006C4EB0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06">
        <w:rPr>
          <w:rFonts w:ascii="Times New Roman" w:hAnsi="Times New Roman" w:cs="Times New Roman"/>
          <w:sz w:val="28"/>
          <w:szCs w:val="28"/>
        </w:rPr>
        <w:t>- координацию усилий ДОУ и семьи для создания оптимальных условий развития ребенка.</w:t>
      </w:r>
    </w:p>
    <w:p w:rsidR="00DC6F5C" w:rsidRDefault="006C4EB0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детском саду педагогами</w:t>
      </w:r>
      <w:r w:rsidRPr="004A5906">
        <w:rPr>
          <w:rFonts w:ascii="Times New Roman" w:hAnsi="Times New Roman" w:cs="Times New Roman"/>
          <w:sz w:val="28"/>
          <w:szCs w:val="28"/>
        </w:rPr>
        <w:t xml:space="preserve"> делаются очень много работ для сохране</w:t>
      </w:r>
      <w:r w:rsidR="004B3AF2">
        <w:rPr>
          <w:rFonts w:ascii="Times New Roman" w:hAnsi="Times New Roman" w:cs="Times New Roman"/>
          <w:sz w:val="28"/>
          <w:szCs w:val="28"/>
        </w:rPr>
        <w:t>ния и укрепления здоровья детей.</w:t>
      </w:r>
    </w:p>
    <w:p w:rsidR="00DC6F5C" w:rsidRPr="00653050" w:rsidRDefault="006C4EB0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050">
        <w:rPr>
          <w:rFonts w:ascii="Times New Roman" w:eastAsia="Times New Roman" w:hAnsi="Times New Roman" w:cs="Times New Roman"/>
          <w:sz w:val="28"/>
          <w:szCs w:val="28"/>
        </w:rPr>
        <w:t>В детском саду разработана и внедрена в практику система оздоровительной работы:</w:t>
      </w:r>
    </w:p>
    <w:tbl>
      <w:tblPr>
        <w:tblW w:w="52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7"/>
        <w:gridCol w:w="5754"/>
      </w:tblGrid>
      <w:tr w:rsidR="006C4EB0" w:rsidRPr="00C17828" w:rsidTr="005F44DD">
        <w:trPr>
          <w:jc w:val="center"/>
        </w:trPr>
        <w:tc>
          <w:tcPr>
            <w:tcW w:w="4387" w:type="dxa"/>
            <w:vAlign w:val="center"/>
          </w:tcPr>
          <w:p w:rsidR="006C4EB0" w:rsidRPr="00C17828" w:rsidRDefault="006C4EB0" w:rsidP="006C4E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78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Разделы и направления работы</w:t>
            </w:r>
          </w:p>
        </w:tc>
        <w:tc>
          <w:tcPr>
            <w:tcW w:w="5754" w:type="dxa"/>
            <w:vAlign w:val="center"/>
          </w:tcPr>
          <w:p w:rsidR="006C4EB0" w:rsidRPr="00C17828" w:rsidRDefault="006C4EB0" w:rsidP="006C4E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78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6C4EB0" w:rsidRPr="00C17828" w:rsidTr="005F44DD">
        <w:trPr>
          <w:jc w:val="center"/>
        </w:trPr>
        <w:tc>
          <w:tcPr>
            <w:tcW w:w="4387" w:type="dxa"/>
          </w:tcPr>
          <w:p w:rsidR="006C4EB0" w:rsidRPr="00C17828" w:rsidRDefault="006C4EB0" w:rsidP="006C4E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828">
              <w:rPr>
                <w:rFonts w:ascii="Times New Roman" w:eastAsia="Times New Roman" w:hAnsi="Times New Roman" w:cs="Times New Roman"/>
                <w:sz w:val="28"/>
                <w:szCs w:val="28"/>
              </w:rPr>
              <w:t>1. Использование вариативных режимов дня в ДОУ</w:t>
            </w:r>
          </w:p>
        </w:tc>
        <w:tc>
          <w:tcPr>
            <w:tcW w:w="5754" w:type="dxa"/>
          </w:tcPr>
          <w:p w:rsidR="006C4EB0" w:rsidRPr="00023AB3" w:rsidRDefault="00023AB3" w:rsidP="00301790">
            <w:pPr>
              <w:numPr>
                <w:ilvl w:val="0"/>
                <w:numId w:val="6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AB3">
              <w:rPr>
                <w:rFonts w:ascii="Times New Roman" w:eastAsia="Times New Roman" w:hAnsi="Times New Roman" w:cs="Times New Roman"/>
                <w:sz w:val="28"/>
                <w:szCs w:val="28"/>
              </w:rPr>
              <w:t>типовой режим дня по возрастам</w:t>
            </w:r>
          </w:p>
          <w:p w:rsidR="00023AB3" w:rsidRPr="00023AB3" w:rsidRDefault="00023AB3" w:rsidP="00301790">
            <w:pPr>
              <w:numPr>
                <w:ilvl w:val="0"/>
                <w:numId w:val="6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AB3">
              <w:rPr>
                <w:rFonts w:ascii="Times New Roman" w:eastAsia="Times New Roman" w:hAnsi="Times New Roman" w:cs="Times New Roman"/>
                <w:sz w:val="28"/>
                <w:szCs w:val="28"/>
              </w:rPr>
              <w:t>Щадящий режим после перенесенных острых заболеваний (ОРЗ, инфекционных заболеваний)</w:t>
            </w:r>
          </w:p>
        </w:tc>
      </w:tr>
      <w:tr w:rsidR="006C4EB0" w:rsidRPr="00C17828" w:rsidTr="005F44DD">
        <w:trPr>
          <w:jc w:val="center"/>
        </w:trPr>
        <w:tc>
          <w:tcPr>
            <w:tcW w:w="4387" w:type="dxa"/>
          </w:tcPr>
          <w:p w:rsidR="006C4EB0" w:rsidRPr="00C17828" w:rsidRDefault="006C4EB0" w:rsidP="006C4E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828">
              <w:rPr>
                <w:rFonts w:ascii="Times New Roman" w:eastAsia="Times New Roman" w:hAnsi="Times New Roman" w:cs="Times New Roman"/>
                <w:sz w:val="28"/>
                <w:szCs w:val="28"/>
              </w:rPr>
              <w:t>2. Психологическое сопровождение развития</w:t>
            </w:r>
          </w:p>
        </w:tc>
        <w:tc>
          <w:tcPr>
            <w:tcW w:w="5754" w:type="dxa"/>
          </w:tcPr>
          <w:p w:rsidR="006C4EB0" w:rsidRDefault="00023AB3" w:rsidP="00023AB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AB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оптимальных двигательных режимов для детей с учетом их возрастных, психологических и иных особенностей;</w:t>
            </w:r>
          </w:p>
          <w:p w:rsidR="00564166" w:rsidRPr="00564166" w:rsidRDefault="00564166" w:rsidP="005641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1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сохранение и преумножение интеллектуального и творческого потенциала детей;</w:t>
            </w:r>
          </w:p>
          <w:p w:rsidR="00564166" w:rsidRPr="00C17828" w:rsidRDefault="00564166" w:rsidP="005641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16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постоянное сотрудничество между педагогами детского сада и родителями для эффективной работы с детьми;</w:t>
            </w:r>
          </w:p>
        </w:tc>
      </w:tr>
      <w:tr w:rsidR="006C4EB0" w:rsidRPr="00C17828" w:rsidTr="005F44DD">
        <w:trPr>
          <w:jc w:val="center"/>
        </w:trPr>
        <w:tc>
          <w:tcPr>
            <w:tcW w:w="4387" w:type="dxa"/>
          </w:tcPr>
          <w:p w:rsidR="006C4EB0" w:rsidRPr="00C17828" w:rsidRDefault="006C4EB0" w:rsidP="006C4E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8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 Разнообразные виды организации режима двигательной активности ребёнка</w:t>
            </w:r>
          </w:p>
        </w:tc>
        <w:tc>
          <w:tcPr>
            <w:tcW w:w="5754" w:type="dxa"/>
          </w:tcPr>
          <w:p w:rsidR="006C4EB0" w:rsidRDefault="00564166" w:rsidP="00301790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564166" w:rsidRDefault="00564166" w:rsidP="00301790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 после дневного сна</w:t>
            </w:r>
          </w:p>
          <w:p w:rsidR="00564166" w:rsidRDefault="00564166" w:rsidP="00301790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и физические упражнения</w:t>
            </w:r>
          </w:p>
          <w:p w:rsidR="00564166" w:rsidRDefault="00564166" w:rsidP="00301790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Физкульминутки</w:t>
            </w:r>
          </w:p>
          <w:p w:rsidR="00564166" w:rsidRDefault="00564166" w:rsidP="00301790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Закаливающие процедуры</w:t>
            </w:r>
          </w:p>
          <w:p w:rsidR="00564166" w:rsidRPr="00C17828" w:rsidRDefault="00564166" w:rsidP="00301790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Дыхательные упражнения</w:t>
            </w:r>
          </w:p>
        </w:tc>
      </w:tr>
      <w:tr w:rsidR="006C4EB0" w:rsidRPr="00C17828" w:rsidTr="005F44DD">
        <w:trPr>
          <w:jc w:val="center"/>
        </w:trPr>
        <w:tc>
          <w:tcPr>
            <w:tcW w:w="4387" w:type="dxa"/>
          </w:tcPr>
          <w:p w:rsidR="006C4EB0" w:rsidRPr="00C17828" w:rsidRDefault="006C4EB0" w:rsidP="006C4E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828">
              <w:rPr>
                <w:rFonts w:ascii="Times New Roman" w:eastAsia="Times New Roman" w:hAnsi="Times New Roman" w:cs="Times New Roman"/>
                <w:sz w:val="28"/>
                <w:szCs w:val="28"/>
              </w:rPr>
              <w:t>4. Работа с детьми по формированию основ гигиенических знаний и здорового образа жизни</w:t>
            </w:r>
          </w:p>
        </w:tc>
        <w:tc>
          <w:tcPr>
            <w:tcW w:w="5754" w:type="dxa"/>
          </w:tcPr>
          <w:p w:rsidR="006C4EB0" w:rsidRDefault="00953D4C" w:rsidP="00301790">
            <w:pPr>
              <w:numPr>
                <w:ilvl w:val="0"/>
                <w:numId w:val="9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Педагогические мероприятия</w:t>
            </w:r>
          </w:p>
          <w:p w:rsidR="00953D4C" w:rsidRDefault="00953D4C" w:rsidP="00301790">
            <w:pPr>
              <w:numPr>
                <w:ilvl w:val="0"/>
                <w:numId w:val="9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</w:t>
            </w:r>
          </w:p>
          <w:p w:rsidR="00953D4C" w:rsidRDefault="00953D4C" w:rsidP="00301790">
            <w:pPr>
              <w:numPr>
                <w:ilvl w:val="0"/>
                <w:numId w:val="9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Прогулки с включением подвижных игр</w:t>
            </w:r>
          </w:p>
          <w:p w:rsidR="00381B01" w:rsidRDefault="00381B01" w:rsidP="00381B0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Рациональное питание, соблюдение правил личной гигиены; </w:t>
            </w:r>
          </w:p>
          <w:p w:rsidR="00381B01" w:rsidRDefault="00381B01" w:rsidP="00381B0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B0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каливание – дорожка здоровья,</w:t>
            </w:r>
          </w:p>
          <w:p w:rsidR="00381B01" w:rsidRDefault="00381B01" w:rsidP="00381B0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B0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сна,</w:t>
            </w:r>
          </w:p>
          <w:p w:rsidR="00381B01" w:rsidRDefault="00381B01" w:rsidP="00381B0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пальчиковые гимнастики (во время режимных моментов);</w:t>
            </w:r>
          </w:p>
          <w:p w:rsidR="00381B01" w:rsidRDefault="00381B01" w:rsidP="00381B0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C7501" w:rsidRPr="00381B01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корригирующая</w:t>
            </w:r>
            <w:r w:rsidRPr="00381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гимнастика, зрительная, дыхательная; </w:t>
            </w:r>
          </w:p>
          <w:p w:rsidR="00381B01" w:rsidRDefault="002C7501" w:rsidP="00381B0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381B01" w:rsidRPr="00381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изкультминутки и паузы между занятиями, </w:t>
            </w:r>
          </w:p>
          <w:p w:rsidR="00381B01" w:rsidRDefault="00381B01" w:rsidP="00381B0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B0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досуги,</w:t>
            </w:r>
          </w:p>
          <w:p w:rsidR="00381B01" w:rsidRDefault="00381B01" w:rsidP="00381B0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развлечения, </w:t>
            </w:r>
          </w:p>
          <w:p w:rsidR="00953D4C" w:rsidRPr="00C17828" w:rsidRDefault="00381B01" w:rsidP="00381B0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B01">
              <w:rPr>
                <w:rFonts w:ascii="Times New Roman" w:eastAsia="Times New Roman" w:hAnsi="Times New Roman" w:cs="Times New Roman"/>
                <w:sz w:val="28"/>
                <w:szCs w:val="28"/>
              </w:rPr>
              <w:t>дни здоровья.</w:t>
            </w:r>
          </w:p>
        </w:tc>
      </w:tr>
      <w:tr w:rsidR="006C4EB0" w:rsidRPr="00C17828" w:rsidTr="005F44DD">
        <w:trPr>
          <w:jc w:val="center"/>
        </w:trPr>
        <w:tc>
          <w:tcPr>
            <w:tcW w:w="4387" w:type="dxa"/>
          </w:tcPr>
          <w:p w:rsidR="006C4EB0" w:rsidRPr="00C17828" w:rsidRDefault="006C4EB0" w:rsidP="006C4E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828">
              <w:rPr>
                <w:rFonts w:ascii="Times New Roman" w:eastAsia="Times New Roman" w:hAnsi="Times New Roman" w:cs="Times New Roman"/>
                <w:sz w:val="28"/>
                <w:szCs w:val="28"/>
              </w:rPr>
              <w:t>5. Оздоровительное и лечебно-профилактическое сопровождение</w:t>
            </w:r>
          </w:p>
          <w:p w:rsidR="006C4EB0" w:rsidRPr="00DC6F5C" w:rsidRDefault="006C4EB0" w:rsidP="006C4E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F5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Закаливающие мероприятия</w:t>
            </w:r>
          </w:p>
        </w:tc>
        <w:tc>
          <w:tcPr>
            <w:tcW w:w="5754" w:type="dxa"/>
          </w:tcPr>
          <w:p w:rsidR="006C4EB0" w:rsidRDefault="00381B01" w:rsidP="00301790">
            <w:pPr>
              <w:numPr>
                <w:ilvl w:val="0"/>
                <w:numId w:val="10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Воздействие на организм раздражающего фактора (солнце, воздушный душ, вода)</w:t>
            </w:r>
          </w:p>
          <w:p w:rsidR="00381B01" w:rsidRDefault="00CD014F" w:rsidP="00301790">
            <w:pPr>
              <w:numPr>
                <w:ilvl w:val="0"/>
                <w:numId w:val="10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Полоскание горла</w:t>
            </w:r>
          </w:p>
          <w:p w:rsidR="00CD014F" w:rsidRDefault="00CD014F" w:rsidP="00301790">
            <w:pPr>
              <w:numPr>
                <w:ilvl w:val="0"/>
                <w:numId w:val="10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Хождение босиком</w:t>
            </w:r>
          </w:p>
          <w:p w:rsidR="00CD014F" w:rsidRPr="00C17828" w:rsidRDefault="00CD014F" w:rsidP="00301790">
            <w:pPr>
              <w:numPr>
                <w:ilvl w:val="0"/>
                <w:numId w:val="10"/>
              </w:numPr>
              <w:tabs>
                <w:tab w:val="num" w:pos="0"/>
              </w:tabs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Хождение в дорожках здоровья</w:t>
            </w:r>
          </w:p>
        </w:tc>
      </w:tr>
      <w:tr w:rsidR="006C4EB0" w:rsidRPr="00C17828" w:rsidTr="005F44DD">
        <w:trPr>
          <w:jc w:val="center"/>
        </w:trPr>
        <w:tc>
          <w:tcPr>
            <w:tcW w:w="4387" w:type="dxa"/>
          </w:tcPr>
          <w:p w:rsidR="006C4EB0" w:rsidRPr="00C17828" w:rsidRDefault="006C4EB0" w:rsidP="006C4E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828">
              <w:rPr>
                <w:rFonts w:ascii="Times New Roman" w:eastAsia="Times New Roman" w:hAnsi="Times New Roman" w:cs="Times New Roman"/>
                <w:sz w:val="28"/>
                <w:szCs w:val="28"/>
              </w:rPr>
              <w:t>6. Организация питания</w:t>
            </w:r>
          </w:p>
        </w:tc>
        <w:tc>
          <w:tcPr>
            <w:tcW w:w="5754" w:type="dxa"/>
          </w:tcPr>
          <w:p w:rsidR="006C4EB0" w:rsidRDefault="00CD014F" w:rsidP="00CD01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14F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соответствие энергетической значимости меню по отношению к энергозатратам детей;</w:t>
            </w:r>
          </w:p>
          <w:p w:rsidR="00CD014F" w:rsidRDefault="00CD014F" w:rsidP="00CD01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14F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блюд по — максимуму для обеспечения сбалансированного питания на каждый день;</w:t>
            </w:r>
          </w:p>
          <w:p w:rsidR="00CD014F" w:rsidRPr="00CD014F" w:rsidRDefault="00CD014F" w:rsidP="00CD01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14F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режима питания для формирования навыков культуры приема пищи у малышей;</w:t>
            </w:r>
          </w:p>
          <w:p w:rsidR="00CD014F" w:rsidRPr="00CD014F" w:rsidRDefault="00CD014F" w:rsidP="00CD01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1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строгое соблюдение требований к приготовлению пищи, технологической обработки, согласно установленным нормативам;</w:t>
            </w:r>
          </w:p>
          <w:p w:rsidR="00CD014F" w:rsidRPr="00C17828" w:rsidRDefault="00CD014F" w:rsidP="00CD01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14F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сохранение пищевой ценности, вкусовых качеств блюд после приготовления.</w:t>
            </w:r>
          </w:p>
        </w:tc>
      </w:tr>
    </w:tbl>
    <w:p w:rsidR="00607E45" w:rsidRPr="0026274B" w:rsidRDefault="00607E45" w:rsidP="0027762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Работа музыкального руководителя</w:t>
      </w:r>
    </w:p>
    <w:p w:rsidR="00125546" w:rsidRPr="00125546" w:rsidRDefault="00125546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46">
        <w:rPr>
          <w:rFonts w:ascii="Times New Roman" w:hAnsi="Times New Roman" w:cs="Times New Roman"/>
          <w:sz w:val="28"/>
          <w:szCs w:val="28"/>
        </w:rPr>
        <w:t>Работа музыкального руководителя велась на основании годового плана на 2020-2021 учебный год и строилась в соответствии по следующими целями и задачами:</w:t>
      </w:r>
    </w:p>
    <w:p w:rsidR="00125546" w:rsidRPr="00125546" w:rsidRDefault="00125546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125546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создать условия для развития музыкальных способностей в разных видах музыкальной деятельности, творческой самореализации и самовыражения.</w:t>
      </w:r>
    </w:p>
    <w:p w:rsidR="00125546" w:rsidRPr="00125546" w:rsidRDefault="00125546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125546" w:rsidRPr="00125546" w:rsidRDefault="00125546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54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основы музыкальной культуры у дошкольников</w:t>
      </w:r>
    </w:p>
    <w:p w:rsidR="00125546" w:rsidRPr="00125546" w:rsidRDefault="00125546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54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 детей музыкальные способности, музыкально – художественное творчество, творческую самостоятельность</w:t>
      </w:r>
    </w:p>
    <w:p w:rsidR="00125546" w:rsidRPr="00125546" w:rsidRDefault="00125546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54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эмоциональную отзывчивость, способность к сопереживанию</w:t>
      </w:r>
    </w:p>
    <w:p w:rsidR="00125546" w:rsidRPr="00125546" w:rsidRDefault="00125546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546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у детей интерес к музыкально – художественной деятельности, музыкальный и эстетический вкус</w:t>
      </w:r>
    </w:p>
    <w:p w:rsidR="00125546" w:rsidRPr="00125546" w:rsidRDefault="00125546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54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Приобщать ребенка к культуре своей страны, малой Родины</w:t>
      </w:r>
    </w:p>
    <w:p w:rsidR="00125546" w:rsidRPr="00125546" w:rsidRDefault="00125546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54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Привлекать родителей в образовательный процесс, повышая их интерес к образовательному процессу, а также повышать родительскую компетентность через разнообразные формы работы (в том числе дистанционные и с использованием информационно – коммуникативных технологий).</w:t>
      </w:r>
    </w:p>
    <w:p w:rsidR="00D20E44" w:rsidRPr="005011DB" w:rsidRDefault="00A777C4" w:rsidP="0027762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</w:t>
      </w:r>
      <w:r w:rsidR="00D20E44" w:rsidRPr="003706E2"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E44" w:rsidRPr="003706E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20E44" w:rsidRPr="005011DB" w:rsidRDefault="00D20E44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1DB"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5011DB">
        <w:rPr>
          <w:rFonts w:ascii="Times New Roman" w:hAnsi="Times New Roman" w:cs="Times New Roman"/>
          <w:sz w:val="28"/>
          <w:szCs w:val="28"/>
        </w:rPr>
        <w:t xml:space="preserve"> 1-ая младшая группа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011DB">
        <w:rPr>
          <w:rFonts w:ascii="Times New Roman" w:hAnsi="Times New Roman" w:cs="Times New Roman"/>
          <w:sz w:val="28"/>
          <w:szCs w:val="28"/>
        </w:rPr>
        <w:t xml:space="preserve">Алдын кузум аалдап келди», Хертек З.К  </w:t>
      </w:r>
      <w:r w:rsidR="003706E2">
        <w:rPr>
          <w:rFonts w:ascii="Times New Roman" w:hAnsi="Times New Roman" w:cs="Times New Roman"/>
          <w:sz w:val="28"/>
          <w:szCs w:val="28"/>
        </w:rPr>
        <w:t xml:space="preserve">    </w:t>
      </w:r>
      <w:r w:rsidRPr="005011DB">
        <w:rPr>
          <w:rFonts w:ascii="Times New Roman" w:hAnsi="Times New Roman" w:cs="Times New Roman"/>
          <w:sz w:val="28"/>
          <w:szCs w:val="28"/>
        </w:rPr>
        <w:t xml:space="preserve">2-ая младшая осеннее время в связи с пандемией, вся группа </w:t>
      </w:r>
      <w:r>
        <w:rPr>
          <w:rFonts w:ascii="Times New Roman" w:hAnsi="Times New Roman" w:cs="Times New Roman"/>
          <w:sz w:val="28"/>
          <w:szCs w:val="28"/>
        </w:rPr>
        <w:t>была в самоизоляции. Поэтому за</w:t>
      </w:r>
      <w:r w:rsidRPr="005011DB">
        <w:rPr>
          <w:rFonts w:ascii="Times New Roman" w:hAnsi="Times New Roman" w:cs="Times New Roman"/>
          <w:sz w:val="28"/>
          <w:szCs w:val="28"/>
        </w:rPr>
        <w:t xml:space="preserve">планированное мероприятие не проводилось. </w:t>
      </w:r>
      <w:r w:rsidRPr="005011DB">
        <w:rPr>
          <w:rFonts w:ascii="Times New Roman" w:hAnsi="Times New Roman" w:cs="Times New Roman"/>
          <w:sz w:val="28"/>
          <w:szCs w:val="28"/>
        </w:rPr>
        <w:lastRenderedPageBreak/>
        <w:t>Средняя группа</w:t>
      </w:r>
      <w:r w:rsidR="003706E2">
        <w:rPr>
          <w:rFonts w:ascii="Times New Roman" w:hAnsi="Times New Roman" w:cs="Times New Roman"/>
          <w:sz w:val="28"/>
          <w:szCs w:val="28"/>
        </w:rPr>
        <w:t xml:space="preserve"> «Золотая осень», Монгуш Ч-К.С.</w:t>
      </w:r>
      <w:r w:rsidRPr="005011DB">
        <w:rPr>
          <w:rFonts w:ascii="Times New Roman" w:hAnsi="Times New Roman" w:cs="Times New Roman"/>
          <w:sz w:val="28"/>
          <w:szCs w:val="28"/>
        </w:rPr>
        <w:t xml:space="preserve"> Старшая группа «Здравствуй, здравствуй золотая осень». Хертек. А.С</w:t>
      </w:r>
    </w:p>
    <w:p w:rsidR="00D20E44" w:rsidRPr="005011DB" w:rsidRDefault="00D20E44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1DB">
        <w:rPr>
          <w:rFonts w:ascii="Times New Roman" w:hAnsi="Times New Roman" w:cs="Times New Roman"/>
          <w:sz w:val="28"/>
          <w:szCs w:val="28"/>
        </w:rPr>
        <w:t>Все дети принимали активное участие во всех номерах утренника; выразительно читали стихи, танцевали, исполняли песни. Утр</w:t>
      </w:r>
      <w:r w:rsidR="003706E2">
        <w:rPr>
          <w:rFonts w:ascii="Times New Roman" w:hAnsi="Times New Roman" w:cs="Times New Roman"/>
          <w:sz w:val="28"/>
          <w:szCs w:val="28"/>
        </w:rPr>
        <w:t>енники прошли на хорошем уровне, без участия родителей.</w:t>
      </w:r>
    </w:p>
    <w:p w:rsidR="00D20E44" w:rsidRPr="005011DB" w:rsidRDefault="00D20E44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1DB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  <w:r w:rsidRPr="005011DB">
        <w:rPr>
          <w:rFonts w:ascii="Times New Roman" w:hAnsi="Times New Roman" w:cs="Times New Roman"/>
          <w:sz w:val="28"/>
          <w:szCs w:val="28"/>
        </w:rPr>
        <w:t>В первой младшей группе утренни</w:t>
      </w:r>
      <w:r w:rsidR="003706E2">
        <w:rPr>
          <w:rFonts w:ascii="Times New Roman" w:hAnsi="Times New Roman" w:cs="Times New Roman"/>
          <w:sz w:val="28"/>
          <w:szCs w:val="28"/>
        </w:rPr>
        <w:t>к на тему «Здравствуй, елочка» проведено</w:t>
      </w:r>
      <w:r w:rsidR="003706E2" w:rsidRPr="003706E2">
        <w:rPr>
          <w:rFonts w:ascii="Times New Roman" w:hAnsi="Times New Roman" w:cs="Times New Roman"/>
          <w:sz w:val="28"/>
          <w:szCs w:val="28"/>
        </w:rPr>
        <w:t xml:space="preserve"> </w:t>
      </w:r>
      <w:r w:rsidR="003706E2">
        <w:rPr>
          <w:rFonts w:ascii="Times New Roman" w:hAnsi="Times New Roman" w:cs="Times New Roman"/>
          <w:sz w:val="28"/>
          <w:szCs w:val="28"/>
        </w:rPr>
        <w:t xml:space="preserve">воспитателем </w:t>
      </w:r>
      <w:r w:rsidR="003706E2" w:rsidRPr="005011DB">
        <w:rPr>
          <w:rFonts w:ascii="Times New Roman" w:hAnsi="Times New Roman" w:cs="Times New Roman"/>
          <w:sz w:val="28"/>
          <w:szCs w:val="28"/>
        </w:rPr>
        <w:t>Лопсан.А.А.</w:t>
      </w:r>
      <w:r w:rsidR="003706E2">
        <w:rPr>
          <w:rFonts w:ascii="Times New Roman" w:hAnsi="Times New Roman" w:cs="Times New Roman"/>
          <w:sz w:val="28"/>
          <w:szCs w:val="28"/>
        </w:rPr>
        <w:t xml:space="preserve">, мероприятие </w:t>
      </w:r>
      <w:r w:rsidRPr="005011DB">
        <w:rPr>
          <w:rFonts w:ascii="Times New Roman" w:hAnsi="Times New Roman" w:cs="Times New Roman"/>
          <w:sz w:val="28"/>
          <w:szCs w:val="28"/>
        </w:rPr>
        <w:t xml:space="preserve">прошло весело, интересно. Поставленные цели и задачи реализованы. </w:t>
      </w:r>
    </w:p>
    <w:p w:rsidR="00D20E44" w:rsidRPr="005011DB" w:rsidRDefault="00D20E44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1DB">
        <w:rPr>
          <w:rFonts w:ascii="Times New Roman" w:hAnsi="Times New Roman" w:cs="Times New Roman"/>
          <w:sz w:val="28"/>
          <w:szCs w:val="28"/>
        </w:rPr>
        <w:t xml:space="preserve">Во время новогодних утренников во второй младшей группе утренник не проводился, в связи с пандемией, вся группа </w:t>
      </w:r>
      <w:r w:rsidR="003706E2" w:rsidRPr="005011DB">
        <w:rPr>
          <w:rFonts w:ascii="Times New Roman" w:hAnsi="Times New Roman" w:cs="Times New Roman"/>
          <w:sz w:val="28"/>
          <w:szCs w:val="28"/>
        </w:rPr>
        <w:t>была в</w:t>
      </w:r>
      <w:r w:rsidRPr="005011DB">
        <w:rPr>
          <w:rFonts w:ascii="Times New Roman" w:hAnsi="Times New Roman" w:cs="Times New Roman"/>
          <w:sz w:val="28"/>
          <w:szCs w:val="28"/>
        </w:rPr>
        <w:t xml:space="preserve"> самоизоляции.  Средняя гру</w:t>
      </w:r>
      <w:r w:rsidR="003706E2">
        <w:rPr>
          <w:rFonts w:ascii="Times New Roman" w:hAnsi="Times New Roman" w:cs="Times New Roman"/>
          <w:sz w:val="28"/>
          <w:szCs w:val="28"/>
        </w:rPr>
        <w:t>ппа «Чаа-чыл-биле, Чаа-чыл-биле</w:t>
      </w:r>
      <w:r w:rsidRPr="005011DB">
        <w:rPr>
          <w:rFonts w:ascii="Times New Roman" w:hAnsi="Times New Roman" w:cs="Times New Roman"/>
          <w:sz w:val="28"/>
          <w:szCs w:val="28"/>
        </w:rPr>
        <w:t>»</w:t>
      </w:r>
      <w:r w:rsidR="003706E2">
        <w:rPr>
          <w:rFonts w:ascii="Times New Roman" w:hAnsi="Times New Roman" w:cs="Times New Roman"/>
          <w:sz w:val="28"/>
          <w:szCs w:val="28"/>
        </w:rPr>
        <w:t xml:space="preserve"> проводила воспитатель Монгуш         Ч-К.С.  Старшая группа «</w:t>
      </w:r>
      <w:r w:rsidRPr="005011DB">
        <w:rPr>
          <w:rFonts w:ascii="Times New Roman" w:hAnsi="Times New Roman" w:cs="Times New Roman"/>
          <w:sz w:val="28"/>
          <w:szCs w:val="28"/>
        </w:rPr>
        <w:t>Здравствуй праздник Новый год». Хертек. А.С</w:t>
      </w:r>
    </w:p>
    <w:p w:rsidR="00D20E44" w:rsidRPr="005011DB" w:rsidRDefault="00D20E44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1DB">
        <w:rPr>
          <w:rFonts w:ascii="Times New Roman" w:hAnsi="Times New Roman" w:cs="Times New Roman"/>
          <w:sz w:val="28"/>
          <w:szCs w:val="28"/>
        </w:rPr>
        <w:t>Прошли утренники во</w:t>
      </w:r>
      <w:r w:rsidR="003706E2">
        <w:rPr>
          <w:rFonts w:ascii="Times New Roman" w:hAnsi="Times New Roman" w:cs="Times New Roman"/>
          <w:sz w:val="28"/>
          <w:szCs w:val="28"/>
        </w:rPr>
        <w:t xml:space="preserve"> всех группах на хорошем уровне</w:t>
      </w:r>
      <w:r w:rsidRPr="005011DB">
        <w:rPr>
          <w:rFonts w:ascii="Times New Roman" w:hAnsi="Times New Roman" w:cs="Times New Roman"/>
          <w:sz w:val="28"/>
          <w:szCs w:val="28"/>
        </w:rPr>
        <w:t>. Утренники прошли интересно и весело, сценарий соответствовал возрасту детей. Дети хорошо знали стихи, песни и танцы.</w:t>
      </w:r>
    </w:p>
    <w:p w:rsidR="00D20E44" w:rsidRPr="005011DB" w:rsidRDefault="00D20E44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1DB">
        <w:rPr>
          <w:rFonts w:ascii="Times New Roman" w:hAnsi="Times New Roman" w:cs="Times New Roman"/>
          <w:b/>
          <w:sz w:val="28"/>
          <w:szCs w:val="28"/>
        </w:rPr>
        <w:t xml:space="preserve">Февраль. </w:t>
      </w:r>
      <w:r w:rsidRPr="005011DB">
        <w:rPr>
          <w:rFonts w:ascii="Times New Roman" w:hAnsi="Times New Roman" w:cs="Times New Roman"/>
          <w:sz w:val="28"/>
          <w:szCs w:val="28"/>
        </w:rPr>
        <w:t>Национальный тувинский праздник Шагаа в нашем детском саду прошел своевременно и в хорошем уровне. Все дети были в национальных костюмах. Детям было интересно и весело. Без участия родителей.</w:t>
      </w:r>
    </w:p>
    <w:p w:rsidR="00D20E44" w:rsidRPr="005011DB" w:rsidRDefault="00D20E44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1DB">
        <w:rPr>
          <w:rFonts w:ascii="Times New Roman" w:hAnsi="Times New Roman" w:cs="Times New Roman"/>
          <w:b/>
          <w:sz w:val="28"/>
          <w:szCs w:val="28"/>
        </w:rPr>
        <w:t xml:space="preserve"> Март.</w:t>
      </w:r>
      <w:r w:rsidRPr="005011DB">
        <w:rPr>
          <w:rFonts w:ascii="Times New Roman" w:hAnsi="Times New Roman" w:cs="Times New Roman"/>
          <w:sz w:val="28"/>
          <w:szCs w:val="28"/>
        </w:rPr>
        <w:t xml:space="preserve"> К</w:t>
      </w:r>
      <w:r w:rsidRPr="0050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1DB">
        <w:rPr>
          <w:rFonts w:ascii="Times New Roman" w:hAnsi="Times New Roman" w:cs="Times New Roman"/>
          <w:sz w:val="28"/>
          <w:szCs w:val="28"/>
        </w:rPr>
        <w:t>Международному женскому дню 8 марта запланированные мероприятия прошли своевременно. Все дети были в нарядных, на праздничных одеждах. Все в</w:t>
      </w:r>
      <w:r w:rsidR="003706E2">
        <w:rPr>
          <w:rFonts w:ascii="Times New Roman" w:hAnsi="Times New Roman" w:cs="Times New Roman"/>
          <w:sz w:val="28"/>
          <w:szCs w:val="28"/>
        </w:rPr>
        <w:t>оспитатели достигли поставленных цели</w:t>
      </w:r>
      <w:r w:rsidRPr="00501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E44" w:rsidRPr="005011DB" w:rsidRDefault="00D20E44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1DB">
        <w:rPr>
          <w:rFonts w:ascii="Times New Roman" w:hAnsi="Times New Roman" w:cs="Times New Roman"/>
          <w:b/>
          <w:sz w:val="28"/>
          <w:szCs w:val="28"/>
        </w:rPr>
        <w:t>Апрель Май</w:t>
      </w:r>
      <w:r w:rsidRPr="005011DB">
        <w:rPr>
          <w:rFonts w:ascii="Times New Roman" w:hAnsi="Times New Roman" w:cs="Times New Roman"/>
          <w:sz w:val="28"/>
          <w:szCs w:val="28"/>
        </w:rPr>
        <w:t xml:space="preserve">. </w:t>
      </w:r>
      <w:r w:rsidR="003706E2">
        <w:rPr>
          <w:rFonts w:ascii="Times New Roman" w:hAnsi="Times New Roman" w:cs="Times New Roman"/>
          <w:sz w:val="28"/>
          <w:szCs w:val="28"/>
        </w:rPr>
        <w:t>Вокальный конкурс «Домисолька» н</w:t>
      </w:r>
      <w:r w:rsidRPr="005011DB">
        <w:rPr>
          <w:rFonts w:ascii="Times New Roman" w:hAnsi="Times New Roman" w:cs="Times New Roman"/>
          <w:sz w:val="28"/>
          <w:szCs w:val="28"/>
        </w:rPr>
        <w:t xml:space="preserve">а уровне ДОУ прошел в должном уровне, 1 место </w:t>
      </w:r>
      <w:r w:rsidR="003706E2">
        <w:rPr>
          <w:rFonts w:ascii="Times New Roman" w:hAnsi="Times New Roman" w:cs="Times New Roman"/>
          <w:sz w:val="28"/>
          <w:szCs w:val="28"/>
        </w:rPr>
        <w:t xml:space="preserve">заняла </w:t>
      </w:r>
      <w:r w:rsidRPr="005011DB">
        <w:rPr>
          <w:rFonts w:ascii="Times New Roman" w:hAnsi="Times New Roman" w:cs="Times New Roman"/>
          <w:sz w:val="28"/>
          <w:szCs w:val="28"/>
        </w:rPr>
        <w:t>Ооржак Ай</w:t>
      </w:r>
      <w:r w:rsidR="003706E2">
        <w:rPr>
          <w:rFonts w:ascii="Times New Roman" w:hAnsi="Times New Roman" w:cs="Times New Roman"/>
          <w:sz w:val="28"/>
          <w:szCs w:val="28"/>
        </w:rPr>
        <w:t>да-Сай, 2 место Дагба Аврелия</w:t>
      </w:r>
      <w:r w:rsidRPr="005011DB">
        <w:rPr>
          <w:rFonts w:ascii="Times New Roman" w:hAnsi="Times New Roman" w:cs="Times New Roman"/>
          <w:sz w:val="28"/>
          <w:szCs w:val="28"/>
        </w:rPr>
        <w:t>, 3</w:t>
      </w:r>
      <w:r w:rsidR="003706E2">
        <w:rPr>
          <w:rFonts w:ascii="Times New Roman" w:hAnsi="Times New Roman" w:cs="Times New Roman"/>
          <w:sz w:val="28"/>
          <w:szCs w:val="28"/>
        </w:rPr>
        <w:t xml:space="preserve"> </w:t>
      </w:r>
      <w:r w:rsidRPr="005011DB">
        <w:rPr>
          <w:rFonts w:ascii="Times New Roman" w:hAnsi="Times New Roman" w:cs="Times New Roman"/>
          <w:sz w:val="28"/>
          <w:szCs w:val="28"/>
        </w:rPr>
        <w:t>м</w:t>
      </w:r>
      <w:r w:rsidR="003706E2">
        <w:rPr>
          <w:rFonts w:ascii="Times New Roman" w:hAnsi="Times New Roman" w:cs="Times New Roman"/>
          <w:sz w:val="28"/>
          <w:szCs w:val="28"/>
        </w:rPr>
        <w:t xml:space="preserve">есто Кужугет Сылдыс. </w:t>
      </w:r>
      <w:r w:rsidRPr="005011DB">
        <w:rPr>
          <w:rFonts w:ascii="Times New Roman" w:hAnsi="Times New Roman" w:cs="Times New Roman"/>
          <w:sz w:val="28"/>
          <w:szCs w:val="28"/>
        </w:rPr>
        <w:t>В кожуунном конкурсе участвовали двое детей Домисолька 1-ое место заняло Ооржак Айда-Сай</w:t>
      </w:r>
      <w:r w:rsidR="003706E2">
        <w:rPr>
          <w:rFonts w:ascii="Times New Roman" w:hAnsi="Times New Roman" w:cs="Times New Roman"/>
          <w:sz w:val="28"/>
          <w:szCs w:val="28"/>
        </w:rPr>
        <w:t xml:space="preserve"> в номинации «Соло», 2</w:t>
      </w:r>
      <w:r w:rsidRPr="005011DB">
        <w:rPr>
          <w:rFonts w:ascii="Times New Roman" w:hAnsi="Times New Roman" w:cs="Times New Roman"/>
          <w:sz w:val="28"/>
          <w:szCs w:val="28"/>
        </w:rPr>
        <w:t xml:space="preserve"> место Кужугет Сылдыс.  Участники пели </w:t>
      </w:r>
      <w:r w:rsidR="003706E2" w:rsidRPr="005011DB">
        <w:rPr>
          <w:rFonts w:ascii="Times New Roman" w:hAnsi="Times New Roman" w:cs="Times New Roman"/>
          <w:sz w:val="28"/>
          <w:szCs w:val="28"/>
        </w:rPr>
        <w:t>соло</w:t>
      </w:r>
      <w:r w:rsidRPr="005011DB">
        <w:rPr>
          <w:rFonts w:ascii="Times New Roman" w:hAnsi="Times New Roman" w:cs="Times New Roman"/>
          <w:sz w:val="28"/>
          <w:szCs w:val="28"/>
        </w:rPr>
        <w:t xml:space="preserve"> и дует.</w:t>
      </w:r>
    </w:p>
    <w:p w:rsidR="00D20E44" w:rsidRPr="003706E2" w:rsidRDefault="00D20E44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1DB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3706E2">
        <w:rPr>
          <w:rFonts w:ascii="Times New Roman" w:hAnsi="Times New Roman" w:cs="Times New Roman"/>
          <w:sz w:val="28"/>
          <w:szCs w:val="28"/>
        </w:rPr>
        <w:t xml:space="preserve"> </w:t>
      </w:r>
      <w:r w:rsidRPr="005011DB">
        <w:rPr>
          <w:rFonts w:ascii="Times New Roman" w:hAnsi="Times New Roman" w:cs="Times New Roman"/>
          <w:sz w:val="28"/>
          <w:szCs w:val="28"/>
        </w:rPr>
        <w:t xml:space="preserve">мая 2021г </w:t>
      </w:r>
      <w:r w:rsidR="003706E2" w:rsidRPr="005011DB">
        <w:rPr>
          <w:rFonts w:ascii="Times New Roman" w:hAnsi="Times New Roman" w:cs="Times New Roman"/>
          <w:sz w:val="28"/>
          <w:szCs w:val="28"/>
        </w:rPr>
        <w:t>в старш</w:t>
      </w:r>
      <w:r w:rsidR="003706E2">
        <w:rPr>
          <w:rFonts w:ascii="Times New Roman" w:hAnsi="Times New Roman" w:cs="Times New Roman"/>
          <w:sz w:val="28"/>
          <w:szCs w:val="28"/>
        </w:rPr>
        <w:t>ей группе был проведено развлечение</w:t>
      </w:r>
      <w:r w:rsidRPr="005011DB">
        <w:rPr>
          <w:rFonts w:ascii="Times New Roman" w:hAnsi="Times New Roman" w:cs="Times New Roman"/>
          <w:sz w:val="28"/>
          <w:szCs w:val="28"/>
        </w:rPr>
        <w:t xml:space="preserve"> «До свидания, детский сад».</w:t>
      </w:r>
      <w:r w:rsidR="003706E2">
        <w:rPr>
          <w:rFonts w:ascii="Times New Roman" w:hAnsi="Times New Roman" w:cs="Times New Roman"/>
          <w:sz w:val="28"/>
          <w:szCs w:val="28"/>
        </w:rPr>
        <w:t xml:space="preserve"> </w:t>
      </w:r>
      <w:r w:rsidRPr="005011DB">
        <w:rPr>
          <w:rFonts w:ascii="Times New Roman" w:hAnsi="Times New Roman" w:cs="Times New Roman"/>
          <w:sz w:val="28"/>
          <w:szCs w:val="28"/>
        </w:rPr>
        <w:t xml:space="preserve">На утреннике дети приняли активное участие: пели песни, танцевали отвечали на задании вопросы воспитателя полным ответом. На глазах у детей появись радость. Дети остались </w:t>
      </w:r>
      <w:r w:rsidR="003706E2" w:rsidRPr="005011DB">
        <w:rPr>
          <w:rFonts w:ascii="Times New Roman" w:hAnsi="Times New Roman" w:cs="Times New Roman"/>
          <w:sz w:val="28"/>
          <w:szCs w:val="28"/>
        </w:rPr>
        <w:t>довольными утренник</w:t>
      </w:r>
      <w:r w:rsidRPr="005011DB">
        <w:rPr>
          <w:rFonts w:ascii="Times New Roman" w:hAnsi="Times New Roman" w:cs="Times New Roman"/>
          <w:sz w:val="28"/>
          <w:szCs w:val="28"/>
        </w:rPr>
        <w:t xml:space="preserve"> пр</w:t>
      </w:r>
      <w:r w:rsidR="003706E2">
        <w:rPr>
          <w:rFonts w:ascii="Times New Roman" w:hAnsi="Times New Roman" w:cs="Times New Roman"/>
          <w:sz w:val="28"/>
          <w:szCs w:val="28"/>
        </w:rPr>
        <w:t>ошел в положительной атмосфере.</w:t>
      </w:r>
    </w:p>
    <w:p w:rsidR="00B25E65" w:rsidRDefault="00A777C4" w:rsidP="00277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Работа</w:t>
      </w:r>
      <w:r w:rsidR="00B25E65" w:rsidRPr="007137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5E65">
        <w:rPr>
          <w:rFonts w:ascii="Times New Roman" w:eastAsia="Times New Roman" w:hAnsi="Times New Roman" w:cs="Times New Roman"/>
          <w:b/>
          <w:sz w:val="28"/>
          <w:szCs w:val="28"/>
        </w:rPr>
        <w:t>учителя-логопеда Ондар Ч.Б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Коррекционно-педагогический </w:t>
      </w:r>
      <w:r w:rsidR="00567F9B" w:rsidRPr="00713787">
        <w:rPr>
          <w:rFonts w:ascii="Times New Roman" w:eastAsia="Times New Roman" w:hAnsi="Times New Roman" w:cs="Times New Roman"/>
          <w:sz w:val="28"/>
          <w:szCs w:val="28"/>
        </w:rPr>
        <w:t>процесс для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 xml:space="preserve"> детей с нарушениями речи организуется в соответствии с возрастными потребностями и индивидуально-типологическими особенностями развития воспитанников, объединяющей характеристикой которых является наличие у них специфических нарушений речи, обусловленных несформированностью, недоразвитием или повреждением </w:t>
      </w:r>
      <w:r w:rsidR="00567F9B" w:rsidRPr="00713787">
        <w:rPr>
          <w:rFonts w:ascii="Times New Roman" w:eastAsia="Times New Roman" w:hAnsi="Times New Roman" w:cs="Times New Roman"/>
          <w:sz w:val="28"/>
          <w:szCs w:val="28"/>
        </w:rPr>
        <w:t>психологических,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 xml:space="preserve"> или физиологических механизмов речи.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Цель логопедической работы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> -  коррекция имеющихся дефектов у детей и организация профилактики речевых нарушений.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Непосредственно образовательная деятельность является основной формой коррекционного обучения, и предназначаются для систематического развития всех компонентов речи.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начало учебного </w:t>
      </w:r>
      <w:r w:rsidR="006C2C44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6C2C44" w:rsidRPr="00713787">
        <w:rPr>
          <w:rFonts w:ascii="Times New Roman" w:eastAsia="Times New Roman" w:hAnsi="Times New Roman" w:cs="Times New Roman"/>
          <w:sz w:val="28"/>
          <w:szCs w:val="28"/>
        </w:rPr>
        <w:t>зачислены</w:t>
      </w:r>
      <w:r w:rsidR="006C2C44">
        <w:rPr>
          <w:rFonts w:ascii="Times New Roman" w:eastAsia="Times New Roman" w:hAnsi="Times New Roman" w:cs="Times New Roman"/>
          <w:sz w:val="28"/>
          <w:szCs w:val="28"/>
        </w:rPr>
        <w:t>,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Мониторинг речевого развития проводился в октябре из-за карантинных ограничений по пандемии в кожууне.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 качестве основных диагностических методов были использованы: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- индивидуальные беседы;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- специальные задания диагностического характера;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- наблюдения за особенностями поведения и общения детей вне занятий;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- беседы с воспитателями, родителями.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E65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71378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 результате логопедического обследования установлены заключения:</w:t>
      </w:r>
    </w:p>
    <w:p w:rsidR="00B25E65" w:rsidRPr="002D2C95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C95">
        <w:rPr>
          <w:rFonts w:ascii="Times New Roman" w:eastAsia="Times New Roman" w:hAnsi="Times New Roman" w:cs="Times New Roman"/>
          <w:iCs/>
          <w:sz w:val="28"/>
          <w:szCs w:val="28"/>
        </w:rPr>
        <w:t>ОНР 1 уровня – 1 человек</w:t>
      </w:r>
    </w:p>
    <w:p w:rsidR="00B25E65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ОНР 3 уровня – 1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</w:p>
    <w:p w:rsidR="00B25E65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ОНР 2 уровня – 1 человек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ФФНР -</w:t>
      </w:r>
      <w:r w:rsidR="006C2C44">
        <w:rPr>
          <w:rFonts w:ascii="Times New Roman" w:eastAsia="Times New Roman" w:hAnsi="Times New Roman" w:cs="Times New Roman"/>
          <w:sz w:val="28"/>
          <w:szCs w:val="28"/>
        </w:rPr>
        <w:t xml:space="preserve"> 4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На 2020 – 2021</w:t>
      </w:r>
      <w:r w:rsidRPr="0071378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учебный год были поставлены основные коррекционные задачи: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• совершенствование лексико-грамматических средств языка;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• развитие диалогической и монологической речи;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• совершенствование звуковой стороны речи;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• развитие фонематического слуха;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• коррекция слоговой структуры слова;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• овладение грамотой.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Коррекционно-логопедическая работа строилась с учетом следующих принципов: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- индивидуализации;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- систематичности;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- комплексности коррекционно-педагогического воздействия.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Коррекционная работа по воспитанию и обучению детей старшей логопедической группы включала ежедневное проведение индивидуальных, подгруп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повых  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образовательной деятельности.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Составная часть коррекционно-речевой работы с детьми – «Мониторинг речевого развития детей», назначение которого – выявить динамику и особенности продвижения в коррекционно-речевом процессе каждого из воспитанников группы.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На основе логопедической диагностики строилось: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• планирование учебно-воспитательной и коррекционной работы с детьми;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• постановка коррекционных целей и задач;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• составление индивидуальных коррекционно-логопедических программ и маршрутов.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• использование методов и принципов коррекционного обучения;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• организация подгрупповой и индивид</w:t>
      </w:r>
      <w:r>
        <w:rPr>
          <w:rFonts w:ascii="Times New Roman" w:eastAsia="Times New Roman" w:hAnsi="Times New Roman" w:cs="Times New Roman"/>
          <w:sz w:val="28"/>
          <w:szCs w:val="28"/>
        </w:rPr>
        <w:t>уальной работы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lastRenderedPageBreak/>
        <w:t>Выводы по коррекционно-логопедической работе: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Почти все дети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 xml:space="preserve"> показали положительную динамику развития словарного запаса, грамматического строя речи, звукопроизношения, фонематического слуха, слоговой структуры слова и в развитии связной речи, перейдя с одного уровня развития на другой уровень. </w:t>
      </w:r>
      <w:r>
        <w:rPr>
          <w:rFonts w:ascii="Times New Roman" w:eastAsia="Times New Roman" w:hAnsi="Times New Roman" w:cs="Times New Roman"/>
          <w:sz w:val="28"/>
          <w:szCs w:val="28"/>
        </w:rPr>
        <w:t>Из – за карантинных ограничений в кожууне, некоторые занятия проводилось в</w:t>
      </w:r>
      <w:r w:rsidRPr="00671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дистанционном </w:t>
      </w:r>
      <w:r w:rsidR="006C2C44">
        <w:rPr>
          <w:rFonts w:ascii="Times New Roman" w:eastAsia="Times New Roman" w:hAnsi="Times New Roman" w:cs="Times New Roman"/>
          <w:sz w:val="28"/>
          <w:szCs w:val="28"/>
        </w:rPr>
        <w:t>формате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вайбер группе группы.</w:t>
      </w:r>
    </w:p>
    <w:p w:rsidR="00B25E65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поставлен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ные коррекционные задачи на 2020 – 2021 учебный год, выполнены частично.</w:t>
      </w:r>
    </w:p>
    <w:p w:rsidR="00B25E65" w:rsidRPr="003706E2" w:rsidRDefault="00B25E65" w:rsidP="00B25E65">
      <w:pPr>
        <w:pStyle w:val="a3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6E2">
        <w:rPr>
          <w:rFonts w:ascii="Times New Roman" w:hAnsi="Times New Roman" w:cs="Times New Roman"/>
          <w:b/>
          <w:sz w:val="28"/>
          <w:szCs w:val="28"/>
        </w:rPr>
        <w:t>Диаграмма положительной динамики в коррекции звукопроизношения детей</w:t>
      </w:r>
    </w:p>
    <w:tbl>
      <w:tblPr>
        <w:tblStyle w:val="a4"/>
        <w:tblW w:w="9852" w:type="dxa"/>
        <w:jc w:val="center"/>
        <w:tblLook w:val="04A0"/>
      </w:tblPr>
      <w:tblGrid>
        <w:gridCol w:w="4926"/>
        <w:gridCol w:w="4926"/>
      </w:tblGrid>
      <w:tr w:rsidR="00B25E65" w:rsidRPr="00174C42" w:rsidTr="00723BDC">
        <w:trPr>
          <w:trHeight w:val="1144"/>
          <w:jc w:val="center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65" w:rsidRPr="00174C42" w:rsidRDefault="00B25E65" w:rsidP="00723BDC">
            <w:pPr>
              <w:pStyle w:val="af"/>
              <w:jc w:val="both"/>
              <w:rPr>
                <w:sz w:val="28"/>
                <w:szCs w:val="28"/>
              </w:rPr>
            </w:pPr>
            <w:r w:rsidRPr="00174C42">
              <w:rPr>
                <w:sz w:val="28"/>
                <w:szCs w:val="28"/>
              </w:rPr>
              <w:t>В течение учебного года</w:t>
            </w:r>
          </w:p>
          <w:p w:rsidR="00B25E65" w:rsidRPr="00174C42" w:rsidRDefault="00B25E65" w:rsidP="00723BD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ОНР 1-3</w:t>
            </w:r>
            <w:r w:rsidRPr="00174C42">
              <w:rPr>
                <w:sz w:val="28"/>
                <w:szCs w:val="28"/>
              </w:rPr>
              <w:t xml:space="preserve"> </w:t>
            </w:r>
            <w:r w:rsidR="006C2C44" w:rsidRPr="00174C42">
              <w:rPr>
                <w:sz w:val="28"/>
                <w:szCs w:val="28"/>
              </w:rPr>
              <w:t>уровня –</w:t>
            </w:r>
            <w:r w:rsidRPr="00174C42">
              <w:rPr>
                <w:sz w:val="28"/>
                <w:szCs w:val="28"/>
              </w:rPr>
              <w:t xml:space="preserve"> </w:t>
            </w:r>
            <w:r w:rsidR="006C2C44">
              <w:rPr>
                <w:sz w:val="28"/>
                <w:szCs w:val="28"/>
              </w:rPr>
              <w:t>3 ребенка</w:t>
            </w:r>
            <w:r>
              <w:rPr>
                <w:sz w:val="28"/>
                <w:szCs w:val="28"/>
              </w:rPr>
              <w:t xml:space="preserve"> </w:t>
            </w:r>
            <w:r w:rsidR="006C2C44">
              <w:rPr>
                <w:sz w:val="28"/>
                <w:szCs w:val="28"/>
              </w:rPr>
              <w:t>из (</w:t>
            </w:r>
            <w:r>
              <w:rPr>
                <w:sz w:val="28"/>
                <w:szCs w:val="28"/>
              </w:rPr>
              <w:t>0,0 3</w:t>
            </w:r>
            <w:r w:rsidRPr="00174C42">
              <w:rPr>
                <w:sz w:val="28"/>
                <w:szCs w:val="28"/>
              </w:rPr>
              <w:t xml:space="preserve">%)  </w:t>
            </w:r>
          </w:p>
          <w:p w:rsidR="00B25E65" w:rsidRPr="00174C42" w:rsidRDefault="00B25E65" w:rsidP="00723BD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ФФНР – 4 </w:t>
            </w:r>
            <w:r w:rsidR="006C2C44">
              <w:rPr>
                <w:sz w:val="28"/>
                <w:szCs w:val="28"/>
              </w:rPr>
              <w:t xml:space="preserve">ребёнка </w:t>
            </w:r>
            <w:r w:rsidR="006C2C44" w:rsidRPr="00174C4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0,0 4%</w:t>
            </w:r>
            <w:r w:rsidRPr="00174C42">
              <w:rPr>
                <w:sz w:val="28"/>
                <w:szCs w:val="28"/>
              </w:rPr>
              <w:t>)</w:t>
            </w:r>
          </w:p>
          <w:p w:rsidR="00B25E65" w:rsidRPr="00174C42" w:rsidRDefault="00B25E65" w:rsidP="00723BDC">
            <w:pPr>
              <w:pStyle w:val="af"/>
              <w:jc w:val="both"/>
              <w:rPr>
                <w:sz w:val="28"/>
                <w:szCs w:val="28"/>
              </w:rPr>
            </w:pPr>
            <w:r w:rsidRPr="00174C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E65" w:rsidRPr="00174C42" w:rsidRDefault="00B25E65" w:rsidP="00723BDC">
            <w:pPr>
              <w:pStyle w:val="af"/>
              <w:jc w:val="both"/>
              <w:rPr>
                <w:sz w:val="28"/>
                <w:szCs w:val="28"/>
              </w:rPr>
            </w:pPr>
            <w:r w:rsidRPr="00174C42">
              <w:rPr>
                <w:sz w:val="28"/>
                <w:szCs w:val="28"/>
              </w:rPr>
              <w:t>Конец учебного года</w:t>
            </w:r>
          </w:p>
          <w:p w:rsidR="00B25E65" w:rsidRPr="00174C42" w:rsidRDefault="00B25E65" w:rsidP="00723BD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ОНР 1-3</w:t>
            </w:r>
            <w:r w:rsidRPr="00174C42">
              <w:rPr>
                <w:sz w:val="28"/>
                <w:szCs w:val="28"/>
              </w:rPr>
              <w:t xml:space="preserve"> уровня – </w:t>
            </w:r>
            <w:r>
              <w:rPr>
                <w:sz w:val="28"/>
                <w:szCs w:val="28"/>
              </w:rPr>
              <w:t>2</w:t>
            </w:r>
            <w:r w:rsidRPr="00174C42">
              <w:rPr>
                <w:sz w:val="28"/>
                <w:szCs w:val="28"/>
              </w:rPr>
              <w:t xml:space="preserve"> детей из </w:t>
            </w:r>
            <w:r>
              <w:rPr>
                <w:sz w:val="28"/>
                <w:szCs w:val="28"/>
              </w:rPr>
              <w:t>3</w:t>
            </w:r>
            <w:r w:rsidRPr="00174C4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0,02</w:t>
            </w:r>
            <w:r w:rsidRPr="00174C42">
              <w:rPr>
                <w:sz w:val="28"/>
                <w:szCs w:val="28"/>
              </w:rPr>
              <w:t xml:space="preserve">%)               </w:t>
            </w:r>
          </w:p>
          <w:p w:rsidR="00B25E65" w:rsidRPr="00174C42" w:rsidRDefault="00B25E65" w:rsidP="00723BD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ФФНР – 2</w:t>
            </w:r>
            <w:r w:rsidRPr="00174C42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 xml:space="preserve"> из 4 (0,02%)</w:t>
            </w:r>
          </w:p>
          <w:p w:rsidR="00B25E65" w:rsidRPr="00174C42" w:rsidRDefault="00B25E65" w:rsidP="00723BDC">
            <w:pPr>
              <w:pStyle w:val="af"/>
              <w:jc w:val="both"/>
              <w:rPr>
                <w:sz w:val="28"/>
                <w:szCs w:val="28"/>
              </w:rPr>
            </w:pPr>
            <w:r w:rsidRPr="00174C4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ыпущенных – 2 из 7 (0,02</w:t>
            </w:r>
            <w:r w:rsidRPr="00174C42">
              <w:rPr>
                <w:sz w:val="28"/>
                <w:szCs w:val="28"/>
              </w:rPr>
              <w:t>%)</w:t>
            </w:r>
          </w:p>
        </w:tc>
      </w:tr>
      <w:tr w:rsidR="00B25E65" w:rsidRPr="00174C42" w:rsidTr="00723BDC">
        <w:trPr>
          <w:trHeight w:val="3687"/>
          <w:jc w:val="center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E65" w:rsidRPr="00174C42" w:rsidRDefault="00B25E65" w:rsidP="00723BDC">
            <w:pPr>
              <w:spacing w:after="200" w:line="276" w:lineRule="auto"/>
              <w:jc w:val="both"/>
              <w:rPr>
                <w:szCs w:val="28"/>
              </w:rPr>
            </w:pPr>
            <w:r w:rsidRPr="00174C42">
              <w:rPr>
                <w:noProof/>
                <w:szCs w:val="28"/>
              </w:rPr>
              <w:drawing>
                <wp:inline distT="0" distB="0" distL="0" distR="0">
                  <wp:extent cx="2976880" cy="2158365"/>
                  <wp:effectExtent l="0" t="0" r="13970" b="13335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E65" w:rsidRPr="00174C42" w:rsidRDefault="00B25E65" w:rsidP="00723BDC">
            <w:pPr>
              <w:spacing w:after="200" w:line="276" w:lineRule="auto"/>
              <w:jc w:val="both"/>
              <w:rPr>
                <w:szCs w:val="28"/>
              </w:rPr>
            </w:pPr>
            <w:r w:rsidRPr="00174C42">
              <w:rPr>
                <w:noProof/>
                <w:szCs w:val="28"/>
              </w:rPr>
              <w:drawing>
                <wp:inline distT="0" distB="0" distL="0" distR="0">
                  <wp:extent cx="2976880" cy="2158365"/>
                  <wp:effectExtent l="0" t="0" r="13970" b="13335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B25E65" w:rsidRPr="00713787" w:rsidRDefault="00B25E65" w:rsidP="00B25E65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>Цель – активизировать родителей, вовлечь их в коррекционно-образовательный процесс ДОУ.</w:t>
      </w:r>
    </w:p>
    <w:p w:rsidR="00B25E65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 xml:space="preserve">Победа над речевыми дефектами возможна, несомненно, только усилием всех участников процесса коррекционного обучения и значимую роль в этом процессе играют родители. Поэтому, планируя работу с родителями, 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lastRenderedPageBreak/>
        <w:t>старалась разнообразить формы и методы привлечения родителей к речевой деятельности с детьми.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13787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работа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2020 -2021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>принимала участие в методических объедин</w:t>
      </w:r>
      <w:r>
        <w:rPr>
          <w:rFonts w:ascii="Times New Roman" w:eastAsia="Times New Roman" w:hAnsi="Times New Roman" w:cs="Times New Roman"/>
          <w:sz w:val="28"/>
          <w:szCs w:val="28"/>
        </w:rPr>
        <w:t>ениях ДОУ, дистанционно, из-за карантинных ограничений пандемии в кожууне.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  В течение всего учебного года проводилась работа по повышению квалификации: изучались новинки методической литературы, знакомство с инновационными технол</w:t>
      </w:r>
      <w:r>
        <w:rPr>
          <w:rFonts w:ascii="Times New Roman" w:eastAsia="Times New Roman" w:hAnsi="Times New Roman" w:cs="Times New Roman"/>
          <w:sz w:val="28"/>
          <w:szCs w:val="28"/>
        </w:rPr>
        <w:t>огиями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  Проведен подбор методической и коррекционной литературы и пособий.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педагогами и специалистами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Успех работы учителя-логопеда во многом зависит от тесного контакта с педагогами и специалистами, от того какие выработаны единые требования, приемы работы с каждым из детей, имеющих нарушения речи и посещающих занятия логопеда.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Совместная раб</w:t>
      </w:r>
      <w:r>
        <w:rPr>
          <w:rFonts w:ascii="Times New Roman" w:eastAsia="Times New Roman" w:hAnsi="Times New Roman" w:cs="Times New Roman"/>
          <w:sz w:val="28"/>
          <w:szCs w:val="28"/>
        </w:rPr>
        <w:t>ота с педагогами осуществляется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>. Систематически информируются педагоги о специфике и содержании коррекционно-развивающей работы с детьми.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Самообразование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Логопедическая работа требует: терпения, активности, корректности, доброжелательности, творческого подхода, профессионального мастерства.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Продолжаю работу по теме самообразования «Развитие связной речи детей с испо</w:t>
      </w:r>
      <w:r>
        <w:rPr>
          <w:rFonts w:ascii="Times New Roman" w:eastAsia="Times New Roman" w:hAnsi="Times New Roman" w:cs="Times New Roman"/>
          <w:sz w:val="28"/>
          <w:szCs w:val="28"/>
        </w:rPr>
        <w:t>льзованием приёмов мнемотехники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Проанализировав проделанную работу за учебный год можно наметить пути реализации поставленных целей: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• продолжить привлечение педагогов и родителей к коррекционно-развивающей работе через разнообразные формы;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sz w:val="28"/>
          <w:szCs w:val="28"/>
        </w:rPr>
        <w:t>• использование новых технологий в логопедической работе, что поможет разнообразить коррекционную работу и улучшить результаты работы.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78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</w:p>
    <w:p w:rsidR="00B25E65" w:rsidRPr="00713787" w:rsidRDefault="00B25E65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Подводя итоги за 2020 – 2021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 xml:space="preserve"> учебный год, могу отметить, что уровень речевого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 xml:space="preserve"> вырос. Дети показали хорошие результаты. Сравнительный анализ результатов показал, что использование в течение года метода мнемотехники по развитию связной речи детей способствовали положительной динамике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2686" w:rsidRPr="00A777C4" w:rsidRDefault="00B25E65" w:rsidP="00A777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13787">
        <w:rPr>
          <w:rFonts w:ascii="Times New Roman" w:eastAsia="Times New Roman" w:hAnsi="Times New Roman" w:cs="Times New Roman"/>
          <w:sz w:val="28"/>
          <w:szCs w:val="28"/>
        </w:rPr>
        <w:t>Повысился интерес детей к данным видам занятий и мотивация деятельности.  Таким образом, годовой план организационно-методической и коррекционно-развивающей работы и все поставленные задачи повышения эффективности логопедической работы на учебный год выполнены.</w:t>
      </w:r>
    </w:p>
    <w:p w:rsidR="006C4EB0" w:rsidRDefault="006C4EB0" w:rsidP="004F0C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055">
        <w:rPr>
          <w:rFonts w:ascii="Times New Roman" w:hAnsi="Times New Roman" w:cs="Times New Roman"/>
          <w:b/>
          <w:sz w:val="28"/>
          <w:szCs w:val="28"/>
        </w:rPr>
        <w:t>Организация кружков</w:t>
      </w:r>
      <w:r w:rsidR="004F0C68">
        <w:rPr>
          <w:rFonts w:ascii="Times New Roman" w:hAnsi="Times New Roman" w:cs="Times New Roman"/>
          <w:b/>
          <w:sz w:val="28"/>
          <w:szCs w:val="28"/>
        </w:rPr>
        <w:t xml:space="preserve"> в детском саду</w:t>
      </w:r>
    </w:p>
    <w:p w:rsidR="00DC6F5C" w:rsidRDefault="00DC6F5C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F5C">
        <w:rPr>
          <w:rFonts w:ascii="Times New Roman" w:hAnsi="Times New Roman" w:cs="Times New Roman"/>
          <w:sz w:val="28"/>
          <w:szCs w:val="28"/>
        </w:rPr>
        <w:t>В нашем детском саду</w:t>
      </w:r>
      <w:r w:rsidR="00BA2686">
        <w:rPr>
          <w:rFonts w:ascii="Times New Roman" w:hAnsi="Times New Roman" w:cs="Times New Roman"/>
          <w:sz w:val="28"/>
          <w:szCs w:val="28"/>
        </w:rPr>
        <w:t xml:space="preserve"> (всего кружков)</w:t>
      </w:r>
      <w:r w:rsidR="000A2F39">
        <w:rPr>
          <w:rFonts w:ascii="Times New Roman" w:hAnsi="Times New Roman" w:cs="Times New Roman"/>
          <w:sz w:val="28"/>
          <w:szCs w:val="28"/>
        </w:rPr>
        <w:t xml:space="preserve"> 9</w:t>
      </w: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568"/>
        <w:gridCol w:w="2126"/>
        <w:gridCol w:w="2410"/>
        <w:gridCol w:w="1276"/>
        <w:gridCol w:w="1559"/>
        <w:gridCol w:w="2268"/>
      </w:tblGrid>
      <w:tr w:rsidR="00BA2686" w:rsidTr="005F44DD">
        <w:trPr>
          <w:trHeight w:val="1182"/>
        </w:trPr>
        <w:tc>
          <w:tcPr>
            <w:tcW w:w="568" w:type="dxa"/>
          </w:tcPr>
          <w:p w:rsidR="00BA2686" w:rsidRPr="00613713" w:rsidRDefault="00BA2686" w:rsidP="006C4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7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BA2686" w:rsidRPr="00613713" w:rsidRDefault="00BA2686" w:rsidP="006C4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71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2410" w:type="dxa"/>
          </w:tcPr>
          <w:p w:rsidR="00BA2686" w:rsidRPr="00613713" w:rsidRDefault="00BA2686" w:rsidP="006C4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71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 кружка</w:t>
            </w:r>
          </w:p>
        </w:tc>
        <w:tc>
          <w:tcPr>
            <w:tcW w:w="1276" w:type="dxa"/>
          </w:tcPr>
          <w:p w:rsidR="00BA2686" w:rsidRPr="00613713" w:rsidRDefault="00C4771A" w:rsidP="004F0C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713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559" w:type="dxa"/>
          </w:tcPr>
          <w:p w:rsidR="00BA2686" w:rsidRPr="00613713" w:rsidRDefault="00BA2686" w:rsidP="004F0C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713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участников кружка</w:t>
            </w:r>
          </w:p>
          <w:p w:rsidR="00BA2686" w:rsidRPr="00613713" w:rsidRDefault="00BA2686" w:rsidP="006C4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A2686" w:rsidRPr="00613713" w:rsidRDefault="00BA2686" w:rsidP="004F0C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7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Ответственный </w:t>
            </w:r>
          </w:p>
        </w:tc>
      </w:tr>
      <w:tr w:rsidR="00BA2686" w:rsidTr="005F44DD">
        <w:trPr>
          <w:trHeight w:val="275"/>
        </w:trPr>
        <w:tc>
          <w:tcPr>
            <w:tcW w:w="568" w:type="dxa"/>
          </w:tcPr>
          <w:p w:rsidR="00BA2686" w:rsidRDefault="00BA2686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A2686" w:rsidRDefault="006C2C44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Маленькие экологи</w:t>
            </w:r>
          </w:p>
        </w:tc>
        <w:tc>
          <w:tcPr>
            <w:tcW w:w="2410" w:type="dxa"/>
          </w:tcPr>
          <w:p w:rsidR="00BA2686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(экология)</w:t>
            </w:r>
          </w:p>
        </w:tc>
        <w:tc>
          <w:tcPr>
            <w:tcW w:w="1276" w:type="dxa"/>
          </w:tcPr>
          <w:p w:rsidR="00BA2686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559" w:type="dxa"/>
          </w:tcPr>
          <w:p w:rsidR="00BA2686" w:rsidRDefault="00C4771A" w:rsidP="00BB1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BA2686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Дастан Ч.Д</w:t>
            </w:r>
          </w:p>
        </w:tc>
      </w:tr>
      <w:tr w:rsidR="00D818F0" w:rsidTr="005F44DD">
        <w:trPr>
          <w:trHeight w:val="275"/>
        </w:trPr>
        <w:tc>
          <w:tcPr>
            <w:tcW w:w="568" w:type="dxa"/>
          </w:tcPr>
          <w:p w:rsidR="00D818F0" w:rsidRDefault="00D818F0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818F0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сказочники</w:t>
            </w:r>
          </w:p>
        </w:tc>
        <w:tc>
          <w:tcPr>
            <w:tcW w:w="2410" w:type="dxa"/>
          </w:tcPr>
          <w:p w:rsidR="00D818F0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(театральное)</w:t>
            </w:r>
          </w:p>
        </w:tc>
        <w:tc>
          <w:tcPr>
            <w:tcW w:w="1276" w:type="dxa"/>
          </w:tcPr>
          <w:p w:rsidR="00D818F0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559" w:type="dxa"/>
          </w:tcPr>
          <w:p w:rsidR="00D818F0" w:rsidRDefault="00C4771A" w:rsidP="00BB1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D818F0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Ч.С</w:t>
            </w:r>
          </w:p>
        </w:tc>
      </w:tr>
      <w:tr w:rsidR="00C4771A" w:rsidTr="005F44DD">
        <w:trPr>
          <w:trHeight w:val="275"/>
        </w:trPr>
        <w:tc>
          <w:tcPr>
            <w:tcW w:w="568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</w:p>
        </w:tc>
        <w:tc>
          <w:tcPr>
            <w:tcW w:w="2410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76" w:type="dxa"/>
          </w:tcPr>
          <w:p w:rsidR="00C4771A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559" w:type="dxa"/>
          </w:tcPr>
          <w:p w:rsidR="00C4771A" w:rsidRDefault="00C4771A" w:rsidP="00BB1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4771A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Иргит С.К</w:t>
            </w:r>
          </w:p>
        </w:tc>
      </w:tr>
      <w:tr w:rsidR="00C4771A" w:rsidTr="005F44DD">
        <w:trPr>
          <w:trHeight w:val="275"/>
        </w:trPr>
        <w:tc>
          <w:tcPr>
            <w:tcW w:w="568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</w:p>
        </w:tc>
        <w:tc>
          <w:tcPr>
            <w:tcW w:w="2410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276" w:type="dxa"/>
          </w:tcPr>
          <w:p w:rsidR="00C4771A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559" w:type="dxa"/>
          </w:tcPr>
          <w:p w:rsidR="00C4771A" w:rsidRDefault="00C4771A" w:rsidP="00BB1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4771A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З.К.</w:t>
            </w:r>
          </w:p>
        </w:tc>
      </w:tr>
      <w:tr w:rsidR="00C4771A" w:rsidTr="005F44DD">
        <w:trPr>
          <w:trHeight w:val="275"/>
        </w:trPr>
        <w:tc>
          <w:tcPr>
            <w:tcW w:w="568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Незнайка-узнайка</w:t>
            </w:r>
          </w:p>
        </w:tc>
        <w:tc>
          <w:tcPr>
            <w:tcW w:w="2410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276" w:type="dxa"/>
          </w:tcPr>
          <w:p w:rsidR="00C4771A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559" w:type="dxa"/>
          </w:tcPr>
          <w:p w:rsidR="00C4771A" w:rsidRDefault="00C4771A" w:rsidP="00BB1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4771A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А.С.</w:t>
            </w:r>
          </w:p>
        </w:tc>
      </w:tr>
      <w:tr w:rsidR="00C4771A" w:rsidTr="005F44DD">
        <w:trPr>
          <w:trHeight w:val="275"/>
        </w:trPr>
        <w:tc>
          <w:tcPr>
            <w:tcW w:w="568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кружок «Ээлдек шынгырааш»</w:t>
            </w:r>
          </w:p>
        </w:tc>
        <w:tc>
          <w:tcPr>
            <w:tcW w:w="2410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76" w:type="dxa"/>
          </w:tcPr>
          <w:p w:rsidR="00C4771A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559" w:type="dxa"/>
          </w:tcPr>
          <w:p w:rsidR="00C4771A" w:rsidRDefault="00C4771A" w:rsidP="00BB1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4771A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Лопсан А.А</w:t>
            </w:r>
          </w:p>
          <w:p w:rsidR="00C4771A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1A" w:rsidTr="005F44DD">
        <w:trPr>
          <w:trHeight w:val="275"/>
        </w:trPr>
        <w:tc>
          <w:tcPr>
            <w:tcW w:w="568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</w:p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(шашки)</w:t>
            </w:r>
          </w:p>
        </w:tc>
        <w:tc>
          <w:tcPr>
            <w:tcW w:w="2410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(математика)</w:t>
            </w:r>
          </w:p>
        </w:tc>
        <w:tc>
          <w:tcPr>
            <w:tcW w:w="1276" w:type="dxa"/>
          </w:tcPr>
          <w:p w:rsidR="00C4771A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559" w:type="dxa"/>
          </w:tcPr>
          <w:p w:rsidR="00C4771A" w:rsidRDefault="00C4771A" w:rsidP="00BB1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4771A" w:rsidRDefault="00C4771A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А.О.</w:t>
            </w:r>
          </w:p>
        </w:tc>
      </w:tr>
      <w:tr w:rsidR="00C4771A" w:rsidTr="005F44DD">
        <w:trPr>
          <w:trHeight w:val="275"/>
        </w:trPr>
        <w:tc>
          <w:tcPr>
            <w:tcW w:w="568" w:type="dxa"/>
          </w:tcPr>
          <w:p w:rsidR="00C4771A" w:rsidRDefault="00C4771A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C4771A" w:rsidRDefault="00EB58D4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чузун малымайны</w:t>
            </w:r>
          </w:p>
        </w:tc>
        <w:tc>
          <w:tcPr>
            <w:tcW w:w="2410" w:type="dxa"/>
          </w:tcPr>
          <w:p w:rsidR="00C4771A" w:rsidRDefault="00EB58D4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276" w:type="dxa"/>
          </w:tcPr>
          <w:p w:rsidR="00C4771A" w:rsidRDefault="00EB58D4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559" w:type="dxa"/>
          </w:tcPr>
          <w:p w:rsidR="00C4771A" w:rsidRDefault="00EB58D4" w:rsidP="00BB1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771A" w:rsidRDefault="00EB58D4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М.М.</w:t>
            </w:r>
          </w:p>
        </w:tc>
      </w:tr>
      <w:tr w:rsidR="00EB58D4" w:rsidTr="005F44DD">
        <w:trPr>
          <w:trHeight w:val="275"/>
        </w:trPr>
        <w:tc>
          <w:tcPr>
            <w:tcW w:w="568" w:type="dxa"/>
          </w:tcPr>
          <w:p w:rsidR="00EB58D4" w:rsidRDefault="00EB58D4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B58D4" w:rsidRDefault="000A2F39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Фитнес-кружок</w:t>
            </w:r>
          </w:p>
          <w:p w:rsidR="00AB055E" w:rsidRDefault="00AB055E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«Спортивная карусель»</w:t>
            </w:r>
          </w:p>
        </w:tc>
        <w:tc>
          <w:tcPr>
            <w:tcW w:w="2410" w:type="dxa"/>
          </w:tcPr>
          <w:p w:rsidR="00EB58D4" w:rsidRDefault="000A2F39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эстетическое развитие</w:t>
            </w:r>
          </w:p>
        </w:tc>
        <w:tc>
          <w:tcPr>
            <w:tcW w:w="1276" w:type="dxa"/>
          </w:tcPr>
          <w:p w:rsidR="00EB58D4" w:rsidRDefault="000A2F39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</w:t>
            </w:r>
          </w:p>
        </w:tc>
        <w:tc>
          <w:tcPr>
            <w:tcW w:w="1559" w:type="dxa"/>
          </w:tcPr>
          <w:p w:rsidR="00EB58D4" w:rsidRDefault="00AB055E" w:rsidP="00BB1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EB58D4" w:rsidRDefault="000A2F39" w:rsidP="004F0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Дамбый-оол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С.С.</w:t>
            </w:r>
          </w:p>
        </w:tc>
      </w:tr>
    </w:tbl>
    <w:p w:rsidR="00D818F0" w:rsidRDefault="00D818F0" w:rsidP="006C4E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F5C" w:rsidRPr="000A2F39" w:rsidRDefault="004F0C68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68">
        <w:rPr>
          <w:rFonts w:ascii="Times New Roman" w:hAnsi="Times New Roman" w:cs="Times New Roman"/>
          <w:b/>
          <w:sz w:val="28"/>
          <w:szCs w:val="28"/>
        </w:rPr>
        <w:t>Вывод кружковой работы:</w:t>
      </w:r>
      <w:r w:rsidR="000A2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F39" w:rsidRPr="000A2F39">
        <w:rPr>
          <w:rFonts w:ascii="Times New Roman" w:hAnsi="Times New Roman" w:cs="Times New Roman"/>
          <w:sz w:val="28"/>
          <w:szCs w:val="28"/>
        </w:rPr>
        <w:t>круж</w:t>
      </w:r>
      <w:r w:rsidR="000A2F39">
        <w:rPr>
          <w:rFonts w:ascii="Times New Roman" w:hAnsi="Times New Roman" w:cs="Times New Roman"/>
          <w:sz w:val="28"/>
          <w:szCs w:val="28"/>
        </w:rPr>
        <w:t xml:space="preserve">ковая работа в МБДОУ работает на </w:t>
      </w:r>
      <w:r w:rsidR="000A2F39" w:rsidRPr="000A2F39">
        <w:rPr>
          <w:rFonts w:ascii="Times New Roman" w:hAnsi="Times New Roman" w:cs="Times New Roman"/>
          <w:sz w:val="28"/>
          <w:szCs w:val="28"/>
        </w:rPr>
        <w:t xml:space="preserve">среднем уровне. </w:t>
      </w:r>
      <w:r w:rsidR="000A2F39">
        <w:rPr>
          <w:rFonts w:ascii="Times New Roman" w:hAnsi="Times New Roman" w:cs="Times New Roman"/>
          <w:sz w:val="28"/>
          <w:szCs w:val="28"/>
        </w:rPr>
        <w:t>Хорошо работают такие кружки как, «Умники и умницы»</w:t>
      </w:r>
      <w:r w:rsidR="00613713">
        <w:rPr>
          <w:rFonts w:ascii="Times New Roman" w:hAnsi="Times New Roman" w:cs="Times New Roman"/>
          <w:sz w:val="28"/>
          <w:szCs w:val="28"/>
        </w:rPr>
        <w:t>, Кужугет А.О систематически провела кружок. Де</w:t>
      </w:r>
      <w:r w:rsidR="00386E53">
        <w:rPr>
          <w:rFonts w:ascii="Times New Roman" w:hAnsi="Times New Roman" w:cs="Times New Roman"/>
          <w:sz w:val="28"/>
          <w:szCs w:val="28"/>
        </w:rPr>
        <w:t>ти участвовали в соревнованиях на уровне ДОУ и кожууна.</w:t>
      </w:r>
      <w:r w:rsidR="00D43240">
        <w:rPr>
          <w:rFonts w:ascii="Times New Roman" w:hAnsi="Times New Roman" w:cs="Times New Roman"/>
          <w:sz w:val="28"/>
          <w:szCs w:val="28"/>
        </w:rPr>
        <w:t xml:space="preserve"> А также танцевальный кружок «Ээлдек шынгырааш», итоги кружка были показаны в развлечениях. </w:t>
      </w:r>
    </w:p>
    <w:p w:rsidR="006C4EB0" w:rsidRPr="00657232" w:rsidRDefault="006C4EB0" w:rsidP="0027762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232">
        <w:rPr>
          <w:rFonts w:ascii="Times New Roman" w:hAnsi="Times New Roman"/>
          <w:b/>
          <w:sz w:val="28"/>
          <w:szCs w:val="28"/>
        </w:rPr>
        <w:t>Губернаторские проекты:</w:t>
      </w:r>
    </w:p>
    <w:p w:rsidR="004F0C68" w:rsidRDefault="006C4EB0" w:rsidP="0027762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F4471">
        <w:rPr>
          <w:rFonts w:ascii="Times New Roman" w:hAnsi="Times New Roman"/>
          <w:b/>
          <w:i/>
          <w:sz w:val="28"/>
          <w:szCs w:val="28"/>
        </w:rPr>
        <w:t>«В каждой семье – не менее одного ребенка с высшим образованием».</w:t>
      </w:r>
    </w:p>
    <w:p w:rsidR="004F0C68" w:rsidRPr="00CE0310" w:rsidRDefault="004F0C68" w:rsidP="00277624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детском саду </w:t>
      </w:r>
      <w:r w:rsidRPr="00CE0310">
        <w:rPr>
          <w:rFonts w:ascii="Times New Roman" w:eastAsia="Times New Roman" w:hAnsi="Times New Roman" w:cs="Times New Roman"/>
          <w:sz w:val="28"/>
          <w:szCs w:val="28"/>
        </w:rPr>
        <w:t>оформлен стенд по губернаторскому проекту «В каждой семье не менее одного ребёнка с высшим образованием», где имеется полная информация о реализации Губернаторского проекта ОРВО.</w:t>
      </w:r>
    </w:p>
    <w:p w:rsidR="006C4EB0" w:rsidRDefault="004F0C68" w:rsidP="002776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этом учебном году</w:t>
      </w:r>
      <w:r w:rsidR="006C4EB0">
        <w:rPr>
          <w:rFonts w:ascii="Times New Roman" w:hAnsi="Times New Roman"/>
          <w:sz w:val="28"/>
          <w:szCs w:val="28"/>
        </w:rPr>
        <w:t xml:space="preserve"> составлен полный банк данных</w:t>
      </w:r>
      <w:r w:rsidR="007C6DFB">
        <w:rPr>
          <w:rFonts w:ascii="Times New Roman" w:hAnsi="Times New Roman"/>
          <w:sz w:val="28"/>
          <w:szCs w:val="28"/>
        </w:rPr>
        <w:t xml:space="preserve"> </w:t>
      </w:r>
      <w:r w:rsidR="006C4EB0">
        <w:rPr>
          <w:rFonts w:ascii="Times New Roman" w:hAnsi="Times New Roman"/>
          <w:sz w:val="28"/>
          <w:szCs w:val="28"/>
        </w:rPr>
        <w:t xml:space="preserve">участников ОРВО возрасте от 2 до 7 лет </w:t>
      </w:r>
      <w:r w:rsidR="00E508BD" w:rsidRPr="00E508BD">
        <w:rPr>
          <w:rFonts w:ascii="Times New Roman" w:hAnsi="Times New Roman"/>
          <w:sz w:val="28"/>
          <w:szCs w:val="28"/>
        </w:rPr>
        <w:t>12</w:t>
      </w:r>
      <w:r w:rsidR="006C4EB0">
        <w:rPr>
          <w:rFonts w:ascii="Times New Roman" w:hAnsi="Times New Roman"/>
          <w:sz w:val="28"/>
          <w:szCs w:val="28"/>
        </w:rPr>
        <w:t xml:space="preserve"> детей. Из них полная семья </w:t>
      </w:r>
      <w:r w:rsidR="006C4EB0" w:rsidRPr="00E508BD">
        <w:rPr>
          <w:rFonts w:ascii="Times New Roman" w:hAnsi="Times New Roman"/>
          <w:sz w:val="28"/>
          <w:szCs w:val="28"/>
        </w:rPr>
        <w:t>– 9</w:t>
      </w:r>
      <w:r w:rsidR="006C4EB0">
        <w:rPr>
          <w:rFonts w:ascii="Times New Roman" w:hAnsi="Times New Roman"/>
          <w:sz w:val="28"/>
          <w:szCs w:val="28"/>
        </w:rPr>
        <w:t xml:space="preserve">, неполная – </w:t>
      </w:r>
      <w:r w:rsidR="00E508BD">
        <w:rPr>
          <w:rFonts w:ascii="Times New Roman" w:hAnsi="Times New Roman"/>
          <w:sz w:val="28"/>
          <w:szCs w:val="28"/>
        </w:rPr>
        <w:t>3</w:t>
      </w:r>
      <w:r w:rsidR="006C4EB0">
        <w:rPr>
          <w:rFonts w:ascii="Times New Roman" w:hAnsi="Times New Roman"/>
          <w:sz w:val="28"/>
          <w:szCs w:val="28"/>
        </w:rPr>
        <w:t xml:space="preserve">; многодетная – </w:t>
      </w:r>
      <w:r w:rsidR="00E508BD">
        <w:rPr>
          <w:rFonts w:ascii="Times New Roman" w:hAnsi="Times New Roman"/>
          <w:sz w:val="28"/>
          <w:szCs w:val="28"/>
        </w:rPr>
        <w:t>2</w:t>
      </w:r>
      <w:r w:rsidR="006C4EB0">
        <w:rPr>
          <w:rFonts w:ascii="Times New Roman" w:hAnsi="Times New Roman"/>
          <w:sz w:val="28"/>
          <w:szCs w:val="28"/>
        </w:rPr>
        <w:t xml:space="preserve">, малообеспеченная – </w:t>
      </w:r>
      <w:r w:rsidR="00E508BD">
        <w:rPr>
          <w:rFonts w:ascii="Times New Roman" w:hAnsi="Times New Roman"/>
          <w:sz w:val="28"/>
          <w:szCs w:val="28"/>
        </w:rPr>
        <w:t>3.</w:t>
      </w:r>
      <w:r w:rsidR="006C4EB0">
        <w:rPr>
          <w:rFonts w:ascii="Times New Roman" w:hAnsi="Times New Roman"/>
          <w:sz w:val="28"/>
          <w:szCs w:val="28"/>
        </w:rPr>
        <w:t xml:space="preserve"> </w:t>
      </w:r>
    </w:p>
    <w:p w:rsidR="00E508BD" w:rsidRDefault="00E508BD" w:rsidP="002776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05F" w:rsidRPr="0075405F" w:rsidRDefault="0075405F" w:rsidP="002776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05F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проекта «В каждой семье – не менее одного ребенка с высш</w:t>
      </w:r>
      <w:r w:rsidR="00CC3F77">
        <w:rPr>
          <w:rFonts w:ascii="Times New Roman" w:hAnsi="Times New Roman" w:cs="Times New Roman"/>
          <w:b/>
          <w:sz w:val="28"/>
          <w:szCs w:val="28"/>
        </w:rPr>
        <w:t>им образованием» на 2020-2021</w:t>
      </w:r>
      <w:r w:rsidRPr="0075405F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4"/>
        <w:tblW w:w="9747" w:type="dxa"/>
        <w:tblLook w:val="04A0"/>
      </w:tblPr>
      <w:tblGrid>
        <w:gridCol w:w="656"/>
        <w:gridCol w:w="4130"/>
        <w:gridCol w:w="2552"/>
        <w:gridCol w:w="2409"/>
      </w:tblGrid>
      <w:tr w:rsidR="0075405F" w:rsidTr="00925A84">
        <w:tc>
          <w:tcPr>
            <w:tcW w:w="656" w:type="dxa"/>
          </w:tcPr>
          <w:p w:rsidR="0075405F" w:rsidRPr="0075405F" w:rsidRDefault="0075405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05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30" w:type="dxa"/>
          </w:tcPr>
          <w:p w:rsidR="0075405F" w:rsidRPr="0075405F" w:rsidRDefault="0075405F" w:rsidP="007540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05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552" w:type="dxa"/>
          </w:tcPr>
          <w:p w:rsidR="0075405F" w:rsidRPr="0075405F" w:rsidRDefault="0075405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409" w:type="dxa"/>
          </w:tcPr>
          <w:p w:rsidR="0075405F" w:rsidRDefault="0075405F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43944" w:rsidTr="00925A84">
        <w:tc>
          <w:tcPr>
            <w:tcW w:w="656" w:type="dxa"/>
          </w:tcPr>
          <w:p w:rsidR="00843944" w:rsidRPr="0075405F" w:rsidRDefault="000444B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0" w:type="dxa"/>
          </w:tcPr>
          <w:p w:rsidR="00843944" w:rsidRPr="0075405F" w:rsidRDefault="000444BD" w:rsidP="007540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2552" w:type="dxa"/>
          </w:tcPr>
          <w:p w:rsidR="00843944" w:rsidRDefault="000444B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около школы </w:t>
            </w:r>
          </w:p>
        </w:tc>
        <w:tc>
          <w:tcPr>
            <w:tcW w:w="2409" w:type="dxa"/>
          </w:tcPr>
          <w:p w:rsidR="00843944" w:rsidRDefault="000444B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0444BD" w:rsidTr="00925A84">
        <w:tc>
          <w:tcPr>
            <w:tcW w:w="656" w:type="dxa"/>
          </w:tcPr>
          <w:p w:rsidR="000444BD" w:rsidRDefault="000444B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0" w:type="dxa"/>
          </w:tcPr>
          <w:p w:rsidR="000444BD" w:rsidRDefault="000444BD" w:rsidP="007540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достопримечательность кожууна «Субурган»</w:t>
            </w:r>
          </w:p>
        </w:tc>
        <w:tc>
          <w:tcPr>
            <w:tcW w:w="2552" w:type="dxa"/>
          </w:tcPr>
          <w:p w:rsidR="000444BD" w:rsidRDefault="000444B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фотосессия</w:t>
            </w:r>
          </w:p>
        </w:tc>
        <w:tc>
          <w:tcPr>
            <w:tcW w:w="2409" w:type="dxa"/>
          </w:tcPr>
          <w:p w:rsidR="000444BD" w:rsidRDefault="000444B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4BD" w:rsidTr="00925A84">
        <w:tc>
          <w:tcPr>
            <w:tcW w:w="656" w:type="dxa"/>
          </w:tcPr>
          <w:p w:rsidR="000444BD" w:rsidRDefault="000444B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0" w:type="dxa"/>
          </w:tcPr>
          <w:p w:rsidR="000444BD" w:rsidRDefault="000444BD" w:rsidP="007540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2552" w:type="dxa"/>
          </w:tcPr>
          <w:p w:rsidR="000444BD" w:rsidRDefault="000444B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на тему</w:t>
            </w:r>
          </w:p>
        </w:tc>
        <w:tc>
          <w:tcPr>
            <w:tcW w:w="2409" w:type="dxa"/>
          </w:tcPr>
          <w:p w:rsidR="000444BD" w:rsidRDefault="000444B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0444BD" w:rsidTr="00925A84">
        <w:tc>
          <w:tcPr>
            <w:tcW w:w="656" w:type="dxa"/>
          </w:tcPr>
          <w:p w:rsidR="000444BD" w:rsidRDefault="000444B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0" w:type="dxa"/>
          </w:tcPr>
          <w:p w:rsidR="000444BD" w:rsidRDefault="000444BD" w:rsidP="007540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«Пожарники»</w:t>
            </w:r>
          </w:p>
        </w:tc>
        <w:tc>
          <w:tcPr>
            <w:tcW w:w="2552" w:type="dxa"/>
          </w:tcPr>
          <w:p w:rsidR="000444BD" w:rsidRDefault="000444B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</w:t>
            </w:r>
          </w:p>
        </w:tc>
        <w:tc>
          <w:tcPr>
            <w:tcW w:w="2409" w:type="dxa"/>
          </w:tcPr>
          <w:p w:rsidR="000444BD" w:rsidRDefault="000444B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4BD" w:rsidTr="00925A84">
        <w:tc>
          <w:tcPr>
            <w:tcW w:w="656" w:type="dxa"/>
          </w:tcPr>
          <w:p w:rsidR="000444BD" w:rsidRDefault="000444BD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30" w:type="dxa"/>
          </w:tcPr>
          <w:p w:rsidR="000444BD" w:rsidRDefault="000444BD" w:rsidP="007540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«Хуреш»</w:t>
            </w:r>
          </w:p>
        </w:tc>
        <w:tc>
          <w:tcPr>
            <w:tcW w:w="2552" w:type="dxa"/>
          </w:tcPr>
          <w:p w:rsidR="000444BD" w:rsidRDefault="00A472B6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сертификаты</w:t>
            </w:r>
          </w:p>
        </w:tc>
        <w:tc>
          <w:tcPr>
            <w:tcW w:w="2409" w:type="dxa"/>
          </w:tcPr>
          <w:p w:rsidR="000444BD" w:rsidRDefault="00A472B6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A472B6" w:rsidTr="00925A84">
        <w:tc>
          <w:tcPr>
            <w:tcW w:w="656" w:type="dxa"/>
          </w:tcPr>
          <w:p w:rsidR="00A472B6" w:rsidRDefault="00A472B6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30" w:type="dxa"/>
          </w:tcPr>
          <w:p w:rsidR="00A472B6" w:rsidRDefault="00A472B6" w:rsidP="007540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подвигах тувинских добровольцах во время Великой Отечественной войны</w:t>
            </w:r>
          </w:p>
        </w:tc>
        <w:tc>
          <w:tcPr>
            <w:tcW w:w="2552" w:type="dxa"/>
          </w:tcPr>
          <w:p w:rsidR="00A472B6" w:rsidRDefault="00A472B6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картин</w:t>
            </w:r>
          </w:p>
        </w:tc>
        <w:tc>
          <w:tcPr>
            <w:tcW w:w="2409" w:type="dxa"/>
          </w:tcPr>
          <w:p w:rsidR="00A472B6" w:rsidRDefault="00A472B6" w:rsidP="006C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75405F" w:rsidRDefault="0075405F" w:rsidP="00754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05F">
        <w:rPr>
          <w:rFonts w:ascii="Times New Roman" w:hAnsi="Times New Roman" w:cs="Times New Roman"/>
          <w:b/>
          <w:sz w:val="28"/>
          <w:szCs w:val="28"/>
        </w:rPr>
        <w:t>Список участников проекта</w:t>
      </w:r>
    </w:p>
    <w:tbl>
      <w:tblPr>
        <w:tblStyle w:val="a4"/>
        <w:tblW w:w="9747" w:type="dxa"/>
        <w:tblLook w:val="04A0"/>
      </w:tblPr>
      <w:tblGrid>
        <w:gridCol w:w="529"/>
        <w:gridCol w:w="1824"/>
        <w:gridCol w:w="1808"/>
        <w:gridCol w:w="1854"/>
        <w:gridCol w:w="1863"/>
        <w:gridCol w:w="1869"/>
      </w:tblGrid>
      <w:tr w:rsidR="0075405F" w:rsidTr="007D353E">
        <w:tc>
          <w:tcPr>
            <w:tcW w:w="529" w:type="dxa"/>
          </w:tcPr>
          <w:p w:rsidR="0075405F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4" w:type="dxa"/>
          </w:tcPr>
          <w:p w:rsidR="0075405F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ребенка</w:t>
            </w:r>
          </w:p>
        </w:tc>
        <w:tc>
          <w:tcPr>
            <w:tcW w:w="1808" w:type="dxa"/>
          </w:tcPr>
          <w:p w:rsidR="0075405F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854" w:type="dxa"/>
          </w:tcPr>
          <w:p w:rsidR="0075405F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рождения</w:t>
            </w:r>
          </w:p>
        </w:tc>
        <w:tc>
          <w:tcPr>
            <w:tcW w:w="1863" w:type="dxa"/>
          </w:tcPr>
          <w:p w:rsidR="0075405F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родителей</w:t>
            </w:r>
          </w:p>
        </w:tc>
        <w:tc>
          <w:tcPr>
            <w:tcW w:w="1869" w:type="dxa"/>
          </w:tcPr>
          <w:p w:rsidR="0075405F" w:rsidRPr="0075405F" w:rsidRDefault="0075405F" w:rsidP="007540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Всего родных, </w:t>
            </w:r>
            <w:r w:rsidRPr="00754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них в школе, студенты</w:t>
            </w:r>
          </w:p>
        </w:tc>
      </w:tr>
      <w:tr w:rsidR="00977343" w:rsidTr="007D353E">
        <w:tc>
          <w:tcPr>
            <w:tcW w:w="529" w:type="dxa"/>
          </w:tcPr>
          <w:p w:rsidR="00977343" w:rsidRDefault="0027148D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824" w:type="dxa"/>
          </w:tcPr>
          <w:p w:rsidR="00977343" w:rsidRDefault="00977343" w:rsidP="00977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Лопсан Аника Субудайовна</w:t>
            </w:r>
          </w:p>
        </w:tc>
        <w:tc>
          <w:tcPr>
            <w:tcW w:w="1808" w:type="dxa"/>
          </w:tcPr>
          <w:p w:rsidR="00977343" w:rsidRPr="00977343" w:rsidRDefault="00977343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854" w:type="dxa"/>
          </w:tcPr>
          <w:p w:rsidR="00977343" w:rsidRPr="007D353E" w:rsidRDefault="00E569CE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CE">
              <w:rPr>
                <w:rFonts w:ascii="Times New Roman" w:hAnsi="Times New Roman" w:cs="Times New Roman"/>
                <w:sz w:val="24"/>
                <w:szCs w:val="24"/>
              </w:rPr>
              <w:t>09.12.2016</w:t>
            </w:r>
          </w:p>
        </w:tc>
        <w:tc>
          <w:tcPr>
            <w:tcW w:w="1863" w:type="dxa"/>
          </w:tcPr>
          <w:p w:rsidR="00977343" w:rsidRDefault="007D353E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3E">
              <w:rPr>
                <w:rFonts w:ascii="Times New Roman" w:hAnsi="Times New Roman" w:cs="Times New Roman"/>
                <w:sz w:val="24"/>
                <w:szCs w:val="24"/>
              </w:rPr>
              <w:t>Лопсан Аржаана Андреевна</w:t>
            </w:r>
            <w:r w:rsidR="002714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148D" w:rsidRPr="007D353E" w:rsidRDefault="0027148D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Субудай Артурович</w:t>
            </w:r>
          </w:p>
        </w:tc>
        <w:tc>
          <w:tcPr>
            <w:tcW w:w="1869" w:type="dxa"/>
          </w:tcPr>
          <w:p w:rsidR="00977343" w:rsidRPr="007D353E" w:rsidRDefault="00D07090" w:rsidP="0097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343" w:rsidTr="007D353E">
        <w:tc>
          <w:tcPr>
            <w:tcW w:w="529" w:type="dxa"/>
          </w:tcPr>
          <w:p w:rsidR="00977343" w:rsidRDefault="0027148D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4" w:type="dxa"/>
          </w:tcPr>
          <w:p w:rsidR="00977343" w:rsidRDefault="00977343" w:rsidP="00977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Сыргымай Сонам-Байыр Дамыракович</w:t>
            </w:r>
          </w:p>
        </w:tc>
        <w:tc>
          <w:tcPr>
            <w:tcW w:w="1808" w:type="dxa"/>
          </w:tcPr>
          <w:p w:rsidR="00977343" w:rsidRDefault="00977343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7343">
              <w:rPr>
                <w:rFonts w:ascii="Times New Roman" w:hAnsi="Times New Roman" w:cs="Times New Roman"/>
                <w:sz w:val="24"/>
                <w:szCs w:val="24"/>
              </w:rPr>
              <w:t>торая младшая</w:t>
            </w:r>
          </w:p>
        </w:tc>
        <w:tc>
          <w:tcPr>
            <w:tcW w:w="1854" w:type="dxa"/>
          </w:tcPr>
          <w:p w:rsidR="00977343" w:rsidRPr="007D353E" w:rsidRDefault="00E569CE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CE"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</w:tc>
        <w:tc>
          <w:tcPr>
            <w:tcW w:w="1863" w:type="dxa"/>
          </w:tcPr>
          <w:p w:rsidR="00977343" w:rsidRPr="007D353E" w:rsidRDefault="00B323EC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Айгыз Кежикеевна</w:t>
            </w:r>
          </w:p>
          <w:p w:rsidR="007D353E" w:rsidRPr="007D353E" w:rsidRDefault="007D353E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3E">
              <w:rPr>
                <w:rFonts w:ascii="Times New Roman" w:hAnsi="Times New Roman" w:cs="Times New Roman"/>
                <w:sz w:val="24"/>
                <w:szCs w:val="24"/>
              </w:rPr>
              <w:t xml:space="preserve">Сыргымай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Дамырак </w:t>
            </w:r>
            <w:r w:rsidR="00B323EC">
              <w:rPr>
                <w:rFonts w:ascii="Times New Roman" w:hAnsi="Times New Roman" w:cs="Times New Roman"/>
                <w:sz w:val="24"/>
                <w:szCs w:val="24"/>
              </w:rPr>
              <w:t xml:space="preserve">Артышович </w:t>
            </w:r>
          </w:p>
        </w:tc>
        <w:tc>
          <w:tcPr>
            <w:tcW w:w="1869" w:type="dxa"/>
          </w:tcPr>
          <w:p w:rsidR="00977343" w:rsidRPr="007D353E" w:rsidRDefault="007D353E" w:rsidP="0097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343" w:rsidTr="007D353E">
        <w:tc>
          <w:tcPr>
            <w:tcW w:w="529" w:type="dxa"/>
          </w:tcPr>
          <w:p w:rsidR="00977343" w:rsidRDefault="0027148D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4" w:type="dxa"/>
          </w:tcPr>
          <w:p w:rsidR="00977343" w:rsidRDefault="00977343" w:rsidP="00977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Салчак Эрдоган Бады-Байырович</w:t>
            </w:r>
          </w:p>
        </w:tc>
        <w:tc>
          <w:tcPr>
            <w:tcW w:w="1808" w:type="dxa"/>
          </w:tcPr>
          <w:p w:rsidR="00977343" w:rsidRPr="00977343" w:rsidRDefault="00977343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7343">
              <w:rPr>
                <w:rFonts w:ascii="Times New Roman" w:hAnsi="Times New Roman" w:cs="Times New Roman"/>
                <w:sz w:val="24"/>
                <w:szCs w:val="24"/>
              </w:rPr>
              <w:t>ервая младшая</w:t>
            </w:r>
          </w:p>
        </w:tc>
        <w:tc>
          <w:tcPr>
            <w:tcW w:w="1854" w:type="dxa"/>
          </w:tcPr>
          <w:p w:rsidR="00977343" w:rsidRPr="007D353E" w:rsidRDefault="00E569CE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CE"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1863" w:type="dxa"/>
          </w:tcPr>
          <w:p w:rsidR="00977343" w:rsidRDefault="00903F38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Яна Владимировна</w:t>
            </w:r>
          </w:p>
          <w:p w:rsidR="00903F38" w:rsidRPr="007D353E" w:rsidRDefault="00217C89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Бадын-оол Бады-Байыр Багай-оолович</w:t>
            </w:r>
          </w:p>
        </w:tc>
        <w:tc>
          <w:tcPr>
            <w:tcW w:w="1869" w:type="dxa"/>
          </w:tcPr>
          <w:p w:rsidR="00977343" w:rsidRPr="007D353E" w:rsidRDefault="00903F38" w:rsidP="0097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7343" w:rsidTr="007D353E">
        <w:tc>
          <w:tcPr>
            <w:tcW w:w="529" w:type="dxa"/>
          </w:tcPr>
          <w:p w:rsidR="00977343" w:rsidRDefault="0027148D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24" w:type="dxa"/>
          </w:tcPr>
          <w:p w:rsidR="00977343" w:rsidRDefault="00977343" w:rsidP="00977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Донгак Алия Мергеновна</w:t>
            </w:r>
          </w:p>
        </w:tc>
        <w:tc>
          <w:tcPr>
            <w:tcW w:w="1808" w:type="dxa"/>
          </w:tcPr>
          <w:p w:rsidR="00977343" w:rsidRDefault="00977343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7343">
              <w:rPr>
                <w:rFonts w:ascii="Times New Roman" w:hAnsi="Times New Roman" w:cs="Times New Roman"/>
                <w:sz w:val="24"/>
                <w:szCs w:val="24"/>
              </w:rPr>
              <w:t>торая младшая</w:t>
            </w:r>
          </w:p>
        </w:tc>
        <w:tc>
          <w:tcPr>
            <w:tcW w:w="1854" w:type="dxa"/>
          </w:tcPr>
          <w:p w:rsidR="00977343" w:rsidRPr="007D353E" w:rsidRDefault="00E569CE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CE"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1863" w:type="dxa"/>
          </w:tcPr>
          <w:p w:rsidR="00977343" w:rsidRDefault="00B323EC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Хертек </w:t>
            </w:r>
            <w:r w:rsidR="002714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Анай-Хаак Эрес-ооловна</w:t>
            </w:r>
          </w:p>
          <w:p w:rsidR="00B323EC" w:rsidRPr="007D353E" w:rsidRDefault="00B323EC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Мерген Шолбанович</w:t>
            </w:r>
          </w:p>
        </w:tc>
        <w:tc>
          <w:tcPr>
            <w:tcW w:w="1869" w:type="dxa"/>
          </w:tcPr>
          <w:p w:rsidR="00977343" w:rsidRPr="007D353E" w:rsidRDefault="00B323EC" w:rsidP="0097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343" w:rsidTr="007D353E">
        <w:tc>
          <w:tcPr>
            <w:tcW w:w="529" w:type="dxa"/>
          </w:tcPr>
          <w:p w:rsidR="00977343" w:rsidRDefault="0027148D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24" w:type="dxa"/>
          </w:tcPr>
          <w:p w:rsidR="00977343" w:rsidRDefault="00977343" w:rsidP="00977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Хертек Тензин Эртинеевич</w:t>
            </w:r>
          </w:p>
        </w:tc>
        <w:tc>
          <w:tcPr>
            <w:tcW w:w="1808" w:type="dxa"/>
          </w:tcPr>
          <w:p w:rsidR="00977343" w:rsidRDefault="00977343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:rsidR="00977343" w:rsidRPr="007D353E" w:rsidRDefault="005739EF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9EF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1863" w:type="dxa"/>
          </w:tcPr>
          <w:p w:rsidR="00977343" w:rsidRDefault="00B323EC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Хертек Эртине Алексеевич</w:t>
            </w:r>
          </w:p>
          <w:p w:rsidR="00B323EC" w:rsidRPr="007D353E" w:rsidRDefault="00217C89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Хертек Чайзат Шолбан-оолович</w:t>
            </w:r>
          </w:p>
        </w:tc>
        <w:tc>
          <w:tcPr>
            <w:tcW w:w="1869" w:type="dxa"/>
          </w:tcPr>
          <w:p w:rsidR="00977343" w:rsidRPr="007D353E" w:rsidRDefault="00217C89" w:rsidP="0097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7343" w:rsidTr="007D353E">
        <w:tc>
          <w:tcPr>
            <w:tcW w:w="529" w:type="dxa"/>
          </w:tcPr>
          <w:p w:rsidR="00977343" w:rsidRDefault="0027148D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24" w:type="dxa"/>
          </w:tcPr>
          <w:p w:rsidR="00977343" w:rsidRDefault="00977343" w:rsidP="00977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Иргит Артем Чингисович</w:t>
            </w:r>
          </w:p>
        </w:tc>
        <w:tc>
          <w:tcPr>
            <w:tcW w:w="1808" w:type="dxa"/>
          </w:tcPr>
          <w:p w:rsidR="00977343" w:rsidRDefault="00977343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34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854" w:type="dxa"/>
          </w:tcPr>
          <w:p w:rsidR="00977343" w:rsidRPr="007D353E" w:rsidRDefault="005739EF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9EF">
              <w:rPr>
                <w:rFonts w:ascii="Times New Roman" w:hAnsi="Times New Roman" w:cs="Times New Roman"/>
                <w:sz w:val="24"/>
                <w:szCs w:val="24"/>
              </w:rPr>
              <w:t>12. 04.2016</w:t>
            </w:r>
          </w:p>
        </w:tc>
        <w:tc>
          <w:tcPr>
            <w:tcW w:w="1863" w:type="dxa"/>
          </w:tcPr>
          <w:p w:rsidR="00977343" w:rsidRPr="007D353E" w:rsidRDefault="008B39AE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Рада Байыр-ооловна</w:t>
            </w:r>
          </w:p>
        </w:tc>
        <w:tc>
          <w:tcPr>
            <w:tcW w:w="1869" w:type="dxa"/>
          </w:tcPr>
          <w:p w:rsidR="00977343" w:rsidRPr="007D353E" w:rsidRDefault="008B39AE" w:rsidP="0097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7343" w:rsidTr="007D353E">
        <w:tc>
          <w:tcPr>
            <w:tcW w:w="529" w:type="dxa"/>
          </w:tcPr>
          <w:p w:rsidR="00977343" w:rsidRDefault="0027148D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24" w:type="dxa"/>
          </w:tcPr>
          <w:p w:rsidR="00977343" w:rsidRDefault="00977343" w:rsidP="00977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Иргит Чинмит Кудер-оолович</w:t>
            </w:r>
          </w:p>
        </w:tc>
        <w:tc>
          <w:tcPr>
            <w:tcW w:w="1808" w:type="dxa"/>
          </w:tcPr>
          <w:p w:rsidR="00977343" w:rsidRDefault="00977343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34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854" w:type="dxa"/>
          </w:tcPr>
          <w:p w:rsidR="00977343" w:rsidRPr="007D353E" w:rsidRDefault="005739EF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9EF">
              <w:rPr>
                <w:rFonts w:ascii="Times New Roman" w:hAnsi="Times New Roman" w:cs="Times New Roman"/>
                <w:sz w:val="24"/>
                <w:szCs w:val="24"/>
              </w:rPr>
              <w:t>09.08.2016</w:t>
            </w:r>
          </w:p>
        </w:tc>
        <w:tc>
          <w:tcPr>
            <w:tcW w:w="1863" w:type="dxa"/>
          </w:tcPr>
          <w:p w:rsidR="00977343" w:rsidRPr="007D353E" w:rsidRDefault="00B323EC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Шончалай Кудер-ооловна</w:t>
            </w:r>
          </w:p>
        </w:tc>
        <w:tc>
          <w:tcPr>
            <w:tcW w:w="1869" w:type="dxa"/>
          </w:tcPr>
          <w:p w:rsidR="00977343" w:rsidRPr="007D353E" w:rsidRDefault="00B323EC" w:rsidP="0097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7343" w:rsidTr="007D353E">
        <w:tc>
          <w:tcPr>
            <w:tcW w:w="529" w:type="dxa"/>
          </w:tcPr>
          <w:p w:rsidR="00977343" w:rsidRDefault="0027148D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24" w:type="dxa"/>
          </w:tcPr>
          <w:p w:rsidR="00977343" w:rsidRDefault="00977343" w:rsidP="00977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Иргит Диана Чингисовна</w:t>
            </w:r>
          </w:p>
        </w:tc>
        <w:tc>
          <w:tcPr>
            <w:tcW w:w="1808" w:type="dxa"/>
          </w:tcPr>
          <w:p w:rsidR="00977343" w:rsidRDefault="00977343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34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854" w:type="dxa"/>
          </w:tcPr>
          <w:p w:rsidR="00977343" w:rsidRPr="007D353E" w:rsidRDefault="005739EF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9EF">
              <w:rPr>
                <w:rFonts w:ascii="Times New Roman" w:hAnsi="Times New Roman" w:cs="Times New Roman"/>
                <w:sz w:val="24"/>
                <w:szCs w:val="24"/>
              </w:rPr>
              <w:t>09.01.2017</w:t>
            </w:r>
          </w:p>
        </w:tc>
        <w:tc>
          <w:tcPr>
            <w:tcW w:w="1863" w:type="dxa"/>
          </w:tcPr>
          <w:p w:rsidR="00977343" w:rsidRDefault="008B39AE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Чаяна Алдын-ооловна</w:t>
            </w:r>
          </w:p>
          <w:p w:rsidR="008B39AE" w:rsidRPr="007D353E" w:rsidRDefault="008B39AE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Чингис Эзир-оолович</w:t>
            </w:r>
          </w:p>
        </w:tc>
        <w:tc>
          <w:tcPr>
            <w:tcW w:w="1869" w:type="dxa"/>
          </w:tcPr>
          <w:p w:rsidR="00977343" w:rsidRPr="007D353E" w:rsidRDefault="008B39AE" w:rsidP="0097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7343" w:rsidTr="007D353E">
        <w:tc>
          <w:tcPr>
            <w:tcW w:w="529" w:type="dxa"/>
          </w:tcPr>
          <w:p w:rsidR="00977343" w:rsidRDefault="0027148D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24" w:type="dxa"/>
          </w:tcPr>
          <w:p w:rsidR="00977343" w:rsidRDefault="00977343" w:rsidP="00977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Кужугет Цендаюш Станиславович</w:t>
            </w:r>
          </w:p>
        </w:tc>
        <w:tc>
          <w:tcPr>
            <w:tcW w:w="1808" w:type="dxa"/>
          </w:tcPr>
          <w:p w:rsidR="00977343" w:rsidRPr="00977343" w:rsidRDefault="00977343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854" w:type="dxa"/>
          </w:tcPr>
          <w:p w:rsidR="00977343" w:rsidRPr="007D353E" w:rsidRDefault="005739EF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17.09.2014</w:t>
            </w:r>
          </w:p>
        </w:tc>
        <w:tc>
          <w:tcPr>
            <w:tcW w:w="1863" w:type="dxa"/>
          </w:tcPr>
          <w:p w:rsidR="00977343" w:rsidRDefault="008B39AE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Чинчи Сергеевна</w:t>
            </w:r>
          </w:p>
          <w:p w:rsidR="008B39AE" w:rsidRPr="007D353E" w:rsidRDefault="008B39AE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Станислав Николаевич</w:t>
            </w:r>
          </w:p>
        </w:tc>
        <w:tc>
          <w:tcPr>
            <w:tcW w:w="1869" w:type="dxa"/>
          </w:tcPr>
          <w:p w:rsidR="00977343" w:rsidRPr="007D353E" w:rsidRDefault="00B323EC" w:rsidP="0097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7343" w:rsidTr="007D353E">
        <w:tc>
          <w:tcPr>
            <w:tcW w:w="529" w:type="dxa"/>
          </w:tcPr>
          <w:p w:rsidR="00977343" w:rsidRDefault="0027148D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24" w:type="dxa"/>
          </w:tcPr>
          <w:p w:rsidR="00977343" w:rsidRDefault="00977343" w:rsidP="00977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Демдек Эренчин Кежикович</w:t>
            </w:r>
          </w:p>
        </w:tc>
        <w:tc>
          <w:tcPr>
            <w:tcW w:w="1808" w:type="dxa"/>
          </w:tcPr>
          <w:p w:rsidR="00977343" w:rsidRPr="00977343" w:rsidRDefault="00977343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7343">
              <w:rPr>
                <w:rFonts w:ascii="Times New Roman" w:hAnsi="Times New Roman" w:cs="Times New Roman"/>
                <w:sz w:val="24"/>
                <w:szCs w:val="24"/>
              </w:rPr>
              <w:t>торая младшая</w:t>
            </w:r>
          </w:p>
        </w:tc>
        <w:tc>
          <w:tcPr>
            <w:tcW w:w="1854" w:type="dxa"/>
          </w:tcPr>
          <w:p w:rsidR="00977343" w:rsidRPr="007D353E" w:rsidRDefault="005739EF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22.03.2018</w:t>
            </w:r>
          </w:p>
        </w:tc>
        <w:tc>
          <w:tcPr>
            <w:tcW w:w="1863" w:type="dxa"/>
          </w:tcPr>
          <w:p w:rsidR="00977343" w:rsidRDefault="00B323EC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Хертек Долбан Аясовна,</w:t>
            </w:r>
          </w:p>
          <w:p w:rsidR="00B323EC" w:rsidRPr="007D353E" w:rsidRDefault="00B323EC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Кежик Май-оолович</w:t>
            </w:r>
          </w:p>
        </w:tc>
        <w:tc>
          <w:tcPr>
            <w:tcW w:w="1869" w:type="dxa"/>
          </w:tcPr>
          <w:p w:rsidR="00977343" w:rsidRPr="007D353E" w:rsidRDefault="00B323EC" w:rsidP="0097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343" w:rsidTr="007D353E">
        <w:tc>
          <w:tcPr>
            <w:tcW w:w="529" w:type="dxa"/>
          </w:tcPr>
          <w:p w:rsidR="00977343" w:rsidRDefault="0027148D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24" w:type="dxa"/>
          </w:tcPr>
          <w:p w:rsidR="00977343" w:rsidRDefault="00977343" w:rsidP="00977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Биче-оол Алдын-Белек Амырович</w:t>
            </w:r>
          </w:p>
        </w:tc>
        <w:tc>
          <w:tcPr>
            <w:tcW w:w="1808" w:type="dxa"/>
          </w:tcPr>
          <w:p w:rsidR="00977343" w:rsidRDefault="00977343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7343">
              <w:rPr>
                <w:rFonts w:ascii="Times New Roman" w:hAnsi="Times New Roman" w:cs="Times New Roman"/>
                <w:sz w:val="24"/>
                <w:szCs w:val="24"/>
              </w:rPr>
              <w:t>торая младшая</w:t>
            </w:r>
          </w:p>
        </w:tc>
        <w:tc>
          <w:tcPr>
            <w:tcW w:w="1854" w:type="dxa"/>
          </w:tcPr>
          <w:p w:rsidR="00977343" w:rsidRPr="007D353E" w:rsidRDefault="00B323EC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EC">
              <w:rPr>
                <w:rFonts w:ascii="Times New Roman" w:hAnsi="Times New Roman" w:cs="Times New Roman"/>
                <w:sz w:val="24"/>
                <w:szCs w:val="24"/>
              </w:rPr>
              <w:t>07.03.2018</w:t>
            </w:r>
          </w:p>
        </w:tc>
        <w:tc>
          <w:tcPr>
            <w:tcW w:w="1863" w:type="dxa"/>
          </w:tcPr>
          <w:p w:rsidR="00977343" w:rsidRDefault="00B323EC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Биче-оол Амыр Витальевич</w:t>
            </w:r>
          </w:p>
          <w:p w:rsidR="00B323EC" w:rsidRPr="007D353E" w:rsidRDefault="00B323EC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Милана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Дамировна</w:t>
            </w:r>
          </w:p>
        </w:tc>
        <w:tc>
          <w:tcPr>
            <w:tcW w:w="1869" w:type="dxa"/>
          </w:tcPr>
          <w:p w:rsidR="00977343" w:rsidRPr="007D353E" w:rsidRDefault="00B323EC" w:rsidP="0097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77343" w:rsidTr="007D353E">
        <w:tc>
          <w:tcPr>
            <w:tcW w:w="529" w:type="dxa"/>
          </w:tcPr>
          <w:p w:rsidR="00977343" w:rsidRDefault="0027148D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824" w:type="dxa"/>
          </w:tcPr>
          <w:p w:rsidR="00977343" w:rsidRDefault="00977343" w:rsidP="00977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Салчак Салим  Миланович</w:t>
            </w:r>
          </w:p>
        </w:tc>
        <w:tc>
          <w:tcPr>
            <w:tcW w:w="1808" w:type="dxa"/>
          </w:tcPr>
          <w:p w:rsidR="00977343" w:rsidRDefault="00977343" w:rsidP="0097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34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854" w:type="dxa"/>
          </w:tcPr>
          <w:p w:rsidR="00977343" w:rsidRPr="007D353E" w:rsidRDefault="00B323EC" w:rsidP="0097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EC">
              <w:rPr>
                <w:rFonts w:ascii="Times New Roman" w:hAnsi="Times New Roman" w:cs="Times New Roman"/>
                <w:sz w:val="24"/>
                <w:szCs w:val="24"/>
              </w:rPr>
              <w:t>22.02.2015</w:t>
            </w:r>
          </w:p>
        </w:tc>
        <w:tc>
          <w:tcPr>
            <w:tcW w:w="1863" w:type="dxa"/>
          </w:tcPr>
          <w:p w:rsidR="00977343" w:rsidRDefault="007D353E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Милан Абдуевич</w:t>
            </w:r>
            <w:r w:rsidR="002714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353E" w:rsidRPr="007D353E" w:rsidRDefault="007D353E" w:rsidP="00D0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Сюзанна</w:t>
            </w:r>
            <w:r w:rsidR="008B39AE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869" w:type="dxa"/>
          </w:tcPr>
          <w:p w:rsidR="00977343" w:rsidRPr="007D353E" w:rsidRDefault="00B323EC" w:rsidP="0097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5405F" w:rsidRDefault="0075405F" w:rsidP="00754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05F">
        <w:rPr>
          <w:rFonts w:ascii="Times New Roman" w:hAnsi="Times New Roman" w:cs="Times New Roman"/>
          <w:b/>
          <w:sz w:val="28"/>
          <w:szCs w:val="28"/>
        </w:rPr>
        <w:t xml:space="preserve">Социальный паспорт семей участников губернаторского проекта </w:t>
      </w:r>
    </w:p>
    <w:tbl>
      <w:tblPr>
        <w:tblStyle w:val="a4"/>
        <w:tblW w:w="0" w:type="auto"/>
        <w:tblInd w:w="534" w:type="dxa"/>
        <w:tblLook w:val="04A0"/>
      </w:tblPr>
      <w:tblGrid>
        <w:gridCol w:w="1134"/>
        <w:gridCol w:w="4252"/>
        <w:gridCol w:w="3191"/>
      </w:tblGrid>
      <w:tr w:rsidR="0075405F" w:rsidTr="00032E2D">
        <w:tc>
          <w:tcPr>
            <w:tcW w:w="1134" w:type="dxa"/>
          </w:tcPr>
          <w:p w:rsidR="0075405F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75405F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паспорт</w:t>
            </w:r>
          </w:p>
        </w:tc>
        <w:tc>
          <w:tcPr>
            <w:tcW w:w="3191" w:type="dxa"/>
          </w:tcPr>
          <w:p w:rsidR="0075405F" w:rsidRDefault="0075405F" w:rsidP="00754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 дошкольников</w:t>
            </w:r>
          </w:p>
        </w:tc>
      </w:tr>
      <w:tr w:rsidR="0075405F" w:rsidTr="00032E2D">
        <w:tc>
          <w:tcPr>
            <w:tcW w:w="1134" w:type="dxa"/>
          </w:tcPr>
          <w:p w:rsidR="0075405F" w:rsidRPr="002B5426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75405F" w:rsidRPr="002B5426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91" w:type="dxa"/>
          </w:tcPr>
          <w:p w:rsidR="0075405F" w:rsidRPr="002B5426" w:rsidRDefault="0027148D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259AB" w:rsidTr="00032E2D">
        <w:tc>
          <w:tcPr>
            <w:tcW w:w="1134" w:type="dxa"/>
          </w:tcPr>
          <w:p w:rsidR="00D259AB" w:rsidRPr="002B5426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D259AB" w:rsidRPr="002B5426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3191" w:type="dxa"/>
          </w:tcPr>
          <w:p w:rsidR="00D259AB" w:rsidRPr="002B5426" w:rsidRDefault="0027148D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259AB" w:rsidTr="00032E2D">
        <w:tc>
          <w:tcPr>
            <w:tcW w:w="1134" w:type="dxa"/>
          </w:tcPr>
          <w:p w:rsidR="00D259AB" w:rsidRPr="002B5426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D259AB" w:rsidRPr="002B5426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Не полные семьи</w:t>
            </w:r>
          </w:p>
        </w:tc>
        <w:tc>
          <w:tcPr>
            <w:tcW w:w="3191" w:type="dxa"/>
          </w:tcPr>
          <w:p w:rsidR="00D259AB" w:rsidRPr="002B5426" w:rsidRDefault="0027148D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59AB" w:rsidTr="00032E2D">
        <w:tc>
          <w:tcPr>
            <w:tcW w:w="1134" w:type="dxa"/>
          </w:tcPr>
          <w:p w:rsidR="00D259AB" w:rsidRPr="002B5426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D259AB" w:rsidRPr="002B5426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Сироты</w:t>
            </w:r>
          </w:p>
        </w:tc>
        <w:tc>
          <w:tcPr>
            <w:tcW w:w="3191" w:type="dxa"/>
          </w:tcPr>
          <w:p w:rsidR="00D259AB" w:rsidRPr="002B5426" w:rsidRDefault="0027148D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59AB" w:rsidTr="00032E2D">
        <w:tc>
          <w:tcPr>
            <w:tcW w:w="1134" w:type="dxa"/>
          </w:tcPr>
          <w:p w:rsidR="00D259AB" w:rsidRPr="002B5426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D259AB" w:rsidRPr="002B5426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Полу сироты</w:t>
            </w:r>
          </w:p>
        </w:tc>
        <w:tc>
          <w:tcPr>
            <w:tcW w:w="3191" w:type="dxa"/>
          </w:tcPr>
          <w:p w:rsidR="00D259AB" w:rsidRPr="002B5426" w:rsidRDefault="0027148D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59AB" w:rsidTr="00032E2D">
        <w:tc>
          <w:tcPr>
            <w:tcW w:w="1134" w:type="dxa"/>
          </w:tcPr>
          <w:p w:rsidR="00D259AB" w:rsidRPr="002B5426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D259AB" w:rsidRPr="002B5426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Благополучные</w:t>
            </w:r>
          </w:p>
        </w:tc>
        <w:tc>
          <w:tcPr>
            <w:tcW w:w="3191" w:type="dxa"/>
          </w:tcPr>
          <w:p w:rsidR="00D259AB" w:rsidRPr="002B5426" w:rsidRDefault="0027148D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259AB" w:rsidTr="00032E2D">
        <w:tc>
          <w:tcPr>
            <w:tcW w:w="1134" w:type="dxa"/>
          </w:tcPr>
          <w:p w:rsidR="00D259AB" w:rsidRPr="002B5426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D259AB" w:rsidRPr="002B5426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Малообеспеченные</w:t>
            </w:r>
          </w:p>
        </w:tc>
        <w:tc>
          <w:tcPr>
            <w:tcW w:w="3191" w:type="dxa"/>
          </w:tcPr>
          <w:p w:rsidR="00D259AB" w:rsidRPr="002B5426" w:rsidRDefault="0027148D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59AB" w:rsidTr="00032E2D">
        <w:tc>
          <w:tcPr>
            <w:tcW w:w="1134" w:type="dxa"/>
          </w:tcPr>
          <w:p w:rsidR="00D259AB" w:rsidRPr="002B5426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D259AB" w:rsidRPr="002B5426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3191" w:type="dxa"/>
          </w:tcPr>
          <w:p w:rsidR="00D259AB" w:rsidRPr="002B5426" w:rsidRDefault="0027148D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59AB" w:rsidTr="00032E2D">
        <w:tc>
          <w:tcPr>
            <w:tcW w:w="1134" w:type="dxa"/>
          </w:tcPr>
          <w:p w:rsidR="00D259AB" w:rsidRPr="002B5426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D259AB" w:rsidRPr="002B5426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Матери одиночки</w:t>
            </w:r>
          </w:p>
        </w:tc>
        <w:tc>
          <w:tcPr>
            <w:tcW w:w="3191" w:type="dxa"/>
          </w:tcPr>
          <w:p w:rsidR="00D259AB" w:rsidRPr="002B5426" w:rsidRDefault="0027148D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59AB" w:rsidTr="00032E2D">
        <w:tc>
          <w:tcPr>
            <w:tcW w:w="1134" w:type="dxa"/>
          </w:tcPr>
          <w:p w:rsidR="00D259AB" w:rsidRPr="002B5426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D259AB" w:rsidRPr="002B5426" w:rsidRDefault="00D259AB" w:rsidP="002B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Отцы одиночки</w:t>
            </w:r>
          </w:p>
        </w:tc>
        <w:tc>
          <w:tcPr>
            <w:tcW w:w="3191" w:type="dxa"/>
          </w:tcPr>
          <w:p w:rsidR="00D259AB" w:rsidRPr="002B5426" w:rsidRDefault="0027148D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59AB" w:rsidTr="00032E2D">
        <w:tc>
          <w:tcPr>
            <w:tcW w:w="1134" w:type="dxa"/>
          </w:tcPr>
          <w:p w:rsidR="00D259AB" w:rsidRPr="002B5426" w:rsidRDefault="00D259AB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D259AB" w:rsidRPr="002B5426" w:rsidRDefault="00D259AB" w:rsidP="00032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26">
              <w:rPr>
                <w:rFonts w:ascii="Times New Roman" w:hAnsi="Times New Roman" w:cs="Times New Roman"/>
                <w:sz w:val="28"/>
                <w:szCs w:val="28"/>
              </w:rPr>
              <w:t>Состоит ли данные семьи</w:t>
            </w:r>
            <w:r w:rsidR="00032E2D">
              <w:rPr>
                <w:rFonts w:ascii="Times New Roman" w:hAnsi="Times New Roman" w:cs="Times New Roman"/>
                <w:sz w:val="28"/>
                <w:szCs w:val="28"/>
              </w:rPr>
              <w:t xml:space="preserve"> при учете (если да, то на каком КДН и ЗП, ОПДН, внутри садика)</w:t>
            </w:r>
          </w:p>
        </w:tc>
        <w:tc>
          <w:tcPr>
            <w:tcW w:w="3191" w:type="dxa"/>
          </w:tcPr>
          <w:p w:rsidR="00D259AB" w:rsidRPr="002B5426" w:rsidRDefault="0027148D" w:rsidP="002B5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7148D" w:rsidRDefault="0027148D" w:rsidP="006C4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F0C68" w:rsidRPr="0027148D" w:rsidRDefault="006C4EB0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48D">
        <w:rPr>
          <w:rFonts w:ascii="Times New Roman" w:eastAsia="Times New Roman" w:hAnsi="Times New Roman" w:cs="Times New Roman"/>
          <w:sz w:val="28"/>
          <w:szCs w:val="28"/>
        </w:rPr>
        <w:t>Участники ОРВО совместно с воспитателями и</w:t>
      </w:r>
      <w:r w:rsidR="0027148D">
        <w:rPr>
          <w:rFonts w:ascii="Times New Roman" w:eastAsia="Times New Roman" w:hAnsi="Times New Roman" w:cs="Times New Roman"/>
          <w:sz w:val="28"/>
          <w:szCs w:val="28"/>
        </w:rPr>
        <w:t xml:space="preserve"> родителями активно участвуют на уровне ДОУ, </w:t>
      </w:r>
      <w:r w:rsidR="0027148D" w:rsidRPr="0027148D">
        <w:rPr>
          <w:rFonts w:ascii="Times New Roman" w:eastAsia="Times New Roman" w:hAnsi="Times New Roman" w:cs="Times New Roman"/>
          <w:sz w:val="28"/>
          <w:szCs w:val="28"/>
        </w:rPr>
        <w:t>муниц</w:t>
      </w:r>
      <w:r w:rsidR="0027148D">
        <w:rPr>
          <w:rFonts w:ascii="Times New Roman" w:eastAsia="Times New Roman" w:hAnsi="Times New Roman" w:cs="Times New Roman"/>
          <w:sz w:val="28"/>
          <w:szCs w:val="28"/>
        </w:rPr>
        <w:t xml:space="preserve">ипальных </w:t>
      </w:r>
      <w:r w:rsidR="0027148D" w:rsidRPr="0027148D">
        <w:rPr>
          <w:rFonts w:ascii="Times New Roman" w:eastAsia="Times New Roman" w:hAnsi="Times New Roman" w:cs="Times New Roman"/>
          <w:sz w:val="28"/>
          <w:szCs w:val="28"/>
        </w:rPr>
        <w:t>конкурсах</w:t>
      </w:r>
      <w:r w:rsidR="0027148D">
        <w:rPr>
          <w:rFonts w:ascii="Times New Roman" w:eastAsia="Times New Roman" w:hAnsi="Times New Roman" w:cs="Times New Roman"/>
          <w:sz w:val="28"/>
          <w:szCs w:val="28"/>
        </w:rPr>
        <w:t>, занимая призовые места Салчак Салим Миланович, Кужугет Цендаюш Станиславович – соревнованиях «Хуреш».</w:t>
      </w:r>
    </w:p>
    <w:p w:rsidR="006C4EB0" w:rsidRDefault="0027148D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пандемией к</w:t>
      </w:r>
      <w:r w:rsidR="006C4EB0" w:rsidRPr="0027148D">
        <w:rPr>
          <w:rFonts w:ascii="Times New Roman" w:eastAsia="Times New Roman" w:hAnsi="Times New Roman" w:cs="Times New Roman"/>
          <w:sz w:val="28"/>
          <w:szCs w:val="28"/>
        </w:rPr>
        <w:t>онсультации, анкетирование, собрания, лекции для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проводилось дистанционно</w:t>
      </w:r>
      <w:r w:rsidR="006C4EB0" w:rsidRPr="0027148D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(индивидуальное консультирование </w:t>
      </w:r>
      <w:r w:rsidR="006C4EB0" w:rsidRPr="00CE0310">
        <w:rPr>
          <w:rFonts w:ascii="Times New Roman" w:eastAsia="Times New Roman" w:hAnsi="Times New Roman" w:cs="Times New Roman"/>
          <w:sz w:val="28"/>
          <w:szCs w:val="28"/>
        </w:rPr>
        <w:t>роди</w:t>
      </w:r>
      <w:r w:rsidR="006C4EB0">
        <w:rPr>
          <w:rFonts w:ascii="Times New Roman" w:eastAsia="Times New Roman" w:hAnsi="Times New Roman" w:cs="Times New Roman"/>
          <w:sz w:val="28"/>
          <w:szCs w:val="28"/>
        </w:rPr>
        <w:t>телей по запросам</w:t>
      </w:r>
      <w:r w:rsidR="006C4EB0" w:rsidRPr="00CE0310">
        <w:rPr>
          <w:rFonts w:ascii="Times New Roman" w:eastAsia="Times New Roman" w:hAnsi="Times New Roman" w:cs="Times New Roman"/>
          <w:sz w:val="28"/>
          <w:szCs w:val="28"/>
        </w:rPr>
        <w:t>). На каждого участника пр</w:t>
      </w:r>
      <w:r w:rsidR="006C4EB0">
        <w:rPr>
          <w:rFonts w:ascii="Times New Roman" w:eastAsia="Times New Roman" w:hAnsi="Times New Roman" w:cs="Times New Roman"/>
          <w:sz w:val="28"/>
          <w:szCs w:val="28"/>
        </w:rPr>
        <w:t>оекта ОРВО заполнен социальный паспорт.</w:t>
      </w:r>
    </w:p>
    <w:p w:rsidR="0027148D" w:rsidRDefault="0027148D" w:rsidP="002776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4EB0" w:rsidRPr="00CE0310" w:rsidRDefault="009E17BC" w:rsidP="00277624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 «Кыштаг</w:t>
      </w:r>
      <w:r w:rsidR="006C4EB0" w:rsidRPr="00022655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6C4EB0" w:rsidRPr="00671131" w:rsidRDefault="006C4EB0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нашем детском саду из семей участников губернаторского проекта посещают </w:t>
      </w:r>
      <w:r w:rsidR="00723BDC" w:rsidRPr="0027148D">
        <w:rPr>
          <w:rFonts w:ascii="Times New Roman" w:hAnsi="Times New Roman"/>
          <w:sz w:val="28"/>
          <w:szCs w:val="28"/>
        </w:rPr>
        <w:t>2</w:t>
      </w:r>
      <w:r w:rsidR="0027148D">
        <w:rPr>
          <w:rFonts w:ascii="Times New Roman" w:hAnsi="Times New Roman"/>
          <w:sz w:val="28"/>
          <w:szCs w:val="28"/>
        </w:rPr>
        <w:t xml:space="preserve"> детей. Из средней</w:t>
      </w:r>
      <w:r>
        <w:rPr>
          <w:rFonts w:ascii="Times New Roman" w:hAnsi="Times New Roman"/>
          <w:sz w:val="28"/>
          <w:szCs w:val="28"/>
        </w:rPr>
        <w:t xml:space="preserve"> группы </w:t>
      </w:r>
      <w:r w:rsidR="0027148D">
        <w:rPr>
          <w:rFonts w:ascii="Times New Roman" w:hAnsi="Times New Roman"/>
          <w:sz w:val="28"/>
          <w:szCs w:val="28"/>
        </w:rPr>
        <w:t>Салчак Юлианна Милановна</w:t>
      </w:r>
      <w:r w:rsidR="00D60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30.11.2016 </w:t>
      </w:r>
      <w:r w:rsidR="00D60659">
        <w:rPr>
          <w:rFonts w:ascii="Times New Roman" w:hAnsi="Times New Roman"/>
          <w:sz w:val="28"/>
          <w:szCs w:val="28"/>
        </w:rPr>
        <w:t>года рождения</w:t>
      </w:r>
      <w:r w:rsidR="00671131">
        <w:rPr>
          <w:rFonts w:ascii="Times New Roman" w:hAnsi="Times New Roman"/>
          <w:sz w:val="28"/>
          <w:szCs w:val="28"/>
        </w:rPr>
        <w:t xml:space="preserve">. Из старшей группы выпускник Салчак Салим Миланович 22.02.2015 года рождения. </w:t>
      </w:r>
      <w:r w:rsidRPr="006711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Родителям этих детей оказываться </w:t>
      </w:r>
      <w:r w:rsidRPr="0067113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бесплатно психолого-педагогическая, методическая, консультационная помощь.</w:t>
      </w:r>
    </w:p>
    <w:p w:rsidR="00DC6F5C" w:rsidRDefault="00DC6F5C" w:rsidP="0027762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Реализация приоритетного проекта «Хуреш в детские сады»</w:t>
      </w:r>
    </w:p>
    <w:p w:rsidR="00DC6F5C" w:rsidRDefault="00DC6F5C" w:rsidP="0027762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DC6F5C">
        <w:rPr>
          <w:color w:val="111111"/>
          <w:sz w:val="28"/>
          <w:szCs w:val="28"/>
        </w:rPr>
        <w:t>По приказу назначен ответственным в реализации «Хуреш в детские сады» инструктор по физи</w:t>
      </w:r>
      <w:r w:rsidR="00674391">
        <w:rPr>
          <w:color w:val="111111"/>
          <w:sz w:val="28"/>
          <w:szCs w:val="28"/>
        </w:rPr>
        <w:t>ческому воспитанию Сарыглар Байлакмаа Шакан-ооловна</w:t>
      </w:r>
      <w:r w:rsidR="00097043">
        <w:rPr>
          <w:color w:val="111111"/>
          <w:sz w:val="28"/>
          <w:szCs w:val="28"/>
        </w:rPr>
        <w:t>, приказ №39, от 13.11.2019 год</w:t>
      </w:r>
      <w:r w:rsidRPr="00DC6F5C">
        <w:rPr>
          <w:color w:val="111111"/>
          <w:sz w:val="28"/>
          <w:szCs w:val="28"/>
        </w:rPr>
        <w:t xml:space="preserve">. в течение учебного года </w:t>
      </w:r>
      <w:r>
        <w:rPr>
          <w:color w:val="111111"/>
          <w:sz w:val="28"/>
          <w:szCs w:val="28"/>
        </w:rPr>
        <w:t xml:space="preserve">согласно по плану </w:t>
      </w:r>
      <w:r w:rsidRPr="00671131">
        <w:rPr>
          <w:i/>
          <w:color w:val="111111"/>
          <w:sz w:val="28"/>
          <w:szCs w:val="28"/>
        </w:rPr>
        <w:t>(вставить годовой план)</w:t>
      </w:r>
    </w:p>
    <w:p w:rsidR="00D43240" w:rsidRPr="00D43240" w:rsidRDefault="00D43240" w:rsidP="00D43240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324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D43240">
        <w:rPr>
          <w:rFonts w:ascii="Times New Roman" w:eastAsia="Times New Roman" w:hAnsi="Times New Roman" w:cs="Times New Roman"/>
          <w:b/>
          <w:sz w:val="28"/>
          <w:szCs w:val="28"/>
        </w:rPr>
        <w:t>План работы кружка «Хуреш».</w:t>
      </w:r>
    </w:p>
    <w:tbl>
      <w:tblPr>
        <w:tblStyle w:val="11"/>
        <w:tblW w:w="0" w:type="auto"/>
        <w:tblLook w:val="04A0"/>
      </w:tblPr>
      <w:tblGrid>
        <w:gridCol w:w="1339"/>
        <w:gridCol w:w="3005"/>
        <w:gridCol w:w="2824"/>
        <w:gridCol w:w="2268"/>
      </w:tblGrid>
      <w:tr w:rsidR="00D43240" w:rsidRPr="00D43240" w:rsidTr="00D43240">
        <w:trPr>
          <w:trHeight w:val="273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43240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43240">
              <w:rPr>
                <w:rFonts w:ascii="Times New Roman" w:hAnsi="Times New Roman"/>
                <w:b/>
                <w:sz w:val="28"/>
                <w:szCs w:val="28"/>
              </w:rPr>
              <w:t>Тематика.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43240">
              <w:rPr>
                <w:rFonts w:ascii="Times New Roman" w:hAnsi="Times New Roman"/>
                <w:b/>
                <w:sz w:val="28"/>
                <w:szCs w:val="28"/>
              </w:rPr>
              <w:t>Цель.  Материалы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43240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43240" w:rsidRPr="00D43240" w:rsidTr="00D43240">
        <w:trPr>
          <w:trHeight w:val="161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 xml:space="preserve"> Индивидуальные беседы с родителями.</w:t>
            </w: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 xml:space="preserve"> Борьба «Хуреш» одно из лучших сокровищ народной культуры.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Подбор детей в кружок.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43240">
              <w:rPr>
                <w:rFonts w:ascii="Times New Roman" w:hAnsi="Times New Roman"/>
                <w:b/>
                <w:sz w:val="28"/>
                <w:szCs w:val="28"/>
              </w:rPr>
              <w:t>Физ.рук, воспитатели средних и старших групп, родители детей.</w:t>
            </w:r>
          </w:p>
        </w:tc>
      </w:tr>
      <w:tr w:rsidR="00D43240" w:rsidRPr="00D43240" w:rsidTr="00D43240">
        <w:trPr>
          <w:trHeight w:val="298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Октябрь.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обрание родителей воспитанников (дистанционно)</w:t>
            </w: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Оформление</w:t>
            </w: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заявлений,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240">
              <w:rPr>
                <w:rFonts w:ascii="Times New Roman" w:hAnsi="Times New Roman"/>
                <w:sz w:val="28"/>
                <w:szCs w:val="28"/>
              </w:rPr>
              <w:t xml:space="preserve">договоров </w:t>
            </w:r>
            <w:r w:rsidR="003706E2" w:rsidRPr="00D43240">
              <w:rPr>
                <w:rFonts w:ascii="Times New Roman" w:hAnsi="Times New Roman"/>
                <w:sz w:val="28"/>
                <w:szCs w:val="28"/>
              </w:rPr>
              <w:t>и согласий</w:t>
            </w:r>
            <w:r w:rsidRPr="00D43240">
              <w:rPr>
                <w:rFonts w:ascii="Times New Roman" w:hAnsi="Times New Roman"/>
                <w:sz w:val="28"/>
                <w:szCs w:val="28"/>
              </w:rPr>
              <w:t xml:space="preserve"> желающих детей</w:t>
            </w: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Танец орла «Девиг».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Формирование чувства гордости и восхищения национальной культуры обучение навыкам исполнения танца.</w:t>
            </w: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 xml:space="preserve">(Фонограмма «Доге- Баары», </w:t>
            </w: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Показ видеофильма «Хуреш»)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Старший воспитатель, физ.рук, воспитатели средних и старших групп, родители детей.</w:t>
            </w:r>
          </w:p>
        </w:tc>
      </w:tr>
      <w:tr w:rsidR="00D43240" w:rsidRPr="00D43240" w:rsidTr="00D43240">
        <w:trPr>
          <w:trHeight w:val="1263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Посещение секции национальная борьба</w:t>
            </w: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 xml:space="preserve">Содак-шудак – борцовская форма хурешистов. </w:t>
            </w: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Участие в кожуунных соревнований по националбной борьбе «Хуреш»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Ознакомление с борцовской формой. (Демонстрация борцовской формы)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Старший воспитатель, физ.рук, воспитатели средних и старших групп, родители детей, тренер.</w:t>
            </w:r>
          </w:p>
        </w:tc>
      </w:tr>
      <w:tr w:rsidR="00D43240" w:rsidRPr="00D43240" w:rsidTr="00D43240">
        <w:trPr>
          <w:trHeight w:val="808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Декабрь.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Знаменитые борцы Тувы.</w:t>
            </w: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Изучение биографии (Фотоснимки из мира борьбы)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 xml:space="preserve">.физ.рук, пед.психолог </w:t>
            </w:r>
          </w:p>
        </w:tc>
      </w:tr>
      <w:tr w:rsidR="00D43240" w:rsidRPr="00D43240" w:rsidTr="00D43240">
        <w:trPr>
          <w:trHeight w:val="190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Физическая закалка: «Хочешь быть сильным - беги».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Выполнение упражнений по развитию физической силы.</w:t>
            </w: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(Демонстрация спортивных снаряжений)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D43240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Физ.рук,</w:t>
            </w: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43240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пед.психолог</w:t>
            </w:r>
          </w:p>
        </w:tc>
      </w:tr>
      <w:tr w:rsidR="00D43240" w:rsidRPr="00D43240" w:rsidTr="00D43240">
        <w:trPr>
          <w:trHeight w:val="808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«Ловкость коршуна, проворность ястреба»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Словарная   работа. (Отрывок из богатырской сказки)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Физ.рук, старший воспитатель.</w:t>
            </w:r>
          </w:p>
        </w:tc>
      </w:tr>
      <w:tr w:rsidR="00D43240" w:rsidRPr="00D43240" w:rsidTr="00D43240">
        <w:trPr>
          <w:trHeight w:val="54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Гибкость, быстрота, неуловимость.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(Отрывок из богатырской сказки)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b/>
                <w:sz w:val="28"/>
                <w:szCs w:val="28"/>
              </w:rPr>
              <w:t>Физ.рук, старший воспитатель.</w:t>
            </w:r>
          </w:p>
        </w:tc>
      </w:tr>
      <w:tr w:rsidR="00D43240" w:rsidRPr="00D43240" w:rsidTr="00D43240">
        <w:trPr>
          <w:trHeight w:val="216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Проведение мероприятии национальной борьбы «Хуреш»</w:t>
            </w:r>
            <w:r w:rsidR="008F7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240">
              <w:rPr>
                <w:rFonts w:ascii="Times New Roman" w:hAnsi="Times New Roman"/>
                <w:sz w:val="28"/>
                <w:szCs w:val="28"/>
              </w:rPr>
              <w:t>среди ДОУ кожууна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Посредством тренировки готовить детей к соревнованию (Борцовская форма.)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Заведующая, Старший воспитатель, физ.рук, воспитатели средних и старших групп, родители детей, тренер.</w:t>
            </w:r>
          </w:p>
        </w:tc>
      </w:tr>
      <w:tr w:rsidR="00D43240" w:rsidRPr="00D43240" w:rsidTr="00D43240">
        <w:trPr>
          <w:trHeight w:val="2176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Май.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Презентация работы кружка.</w:t>
            </w: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 xml:space="preserve"> Итоговое родительское собрание воспитанников, посещающих секции.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Выявление лучших борцов,</w:t>
            </w: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 xml:space="preserve"> Награждения, медали, ленты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0" w:rsidRPr="00D43240" w:rsidRDefault="00D43240" w:rsidP="00D43240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D43240">
              <w:rPr>
                <w:rFonts w:ascii="Times New Roman" w:hAnsi="Times New Roman"/>
                <w:sz w:val="28"/>
                <w:szCs w:val="28"/>
              </w:rPr>
              <w:t>Заведующая, Старший воспитатель, физ.рук, воспитатели средних и старших групп, родители детей, тренер</w:t>
            </w:r>
          </w:p>
        </w:tc>
      </w:tr>
    </w:tbl>
    <w:p w:rsidR="00D43240" w:rsidRPr="00D43240" w:rsidRDefault="00D43240" w:rsidP="00D4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3240" w:rsidRPr="00D43240" w:rsidRDefault="00D43240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24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Требования к уровню подготовки выпускников ДОУ.</w:t>
      </w:r>
    </w:p>
    <w:p w:rsidR="00D43240" w:rsidRPr="00D43240" w:rsidRDefault="00D43240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240">
        <w:rPr>
          <w:rFonts w:ascii="Times New Roman" w:eastAsia="Times New Roman" w:hAnsi="Times New Roman" w:cs="Times New Roman"/>
          <w:sz w:val="28"/>
          <w:szCs w:val="28"/>
        </w:rPr>
        <w:t xml:space="preserve"> Дети должны знать:</w:t>
      </w:r>
    </w:p>
    <w:p w:rsidR="00D43240" w:rsidRPr="00D43240" w:rsidRDefault="00D43240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240">
        <w:rPr>
          <w:rFonts w:ascii="Times New Roman" w:eastAsia="Times New Roman" w:hAnsi="Times New Roman" w:cs="Times New Roman"/>
          <w:sz w:val="28"/>
          <w:szCs w:val="28"/>
        </w:rPr>
        <w:t>- технику и тактику национальной борьбы «Хуреш»;</w:t>
      </w:r>
    </w:p>
    <w:p w:rsidR="00D43240" w:rsidRPr="00D43240" w:rsidRDefault="00D43240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240">
        <w:rPr>
          <w:rFonts w:ascii="Times New Roman" w:eastAsia="Times New Roman" w:hAnsi="Times New Roman" w:cs="Times New Roman"/>
          <w:sz w:val="28"/>
          <w:szCs w:val="28"/>
        </w:rPr>
        <w:t>- технику ритуала «Девиг» - танец орла;</w:t>
      </w:r>
    </w:p>
    <w:p w:rsidR="00D43240" w:rsidRPr="00D43240" w:rsidRDefault="00D43240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240">
        <w:rPr>
          <w:rFonts w:ascii="Times New Roman" w:eastAsia="Times New Roman" w:hAnsi="Times New Roman" w:cs="Times New Roman"/>
          <w:sz w:val="28"/>
          <w:szCs w:val="28"/>
        </w:rPr>
        <w:t>- элементарные сведения об истории национального вида спорта – борьбы «Хуреш»;</w:t>
      </w:r>
    </w:p>
    <w:p w:rsidR="00D43240" w:rsidRPr="00D43240" w:rsidRDefault="00D43240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240">
        <w:rPr>
          <w:rFonts w:ascii="Times New Roman" w:eastAsia="Times New Roman" w:hAnsi="Times New Roman" w:cs="Times New Roman"/>
          <w:sz w:val="28"/>
          <w:szCs w:val="28"/>
        </w:rPr>
        <w:t>- 1-2-х спортсменов своего села, района, республики;</w:t>
      </w:r>
    </w:p>
    <w:p w:rsidR="00D43240" w:rsidRPr="00D43240" w:rsidRDefault="00D43240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240">
        <w:rPr>
          <w:rFonts w:ascii="Times New Roman" w:eastAsia="Times New Roman" w:hAnsi="Times New Roman" w:cs="Times New Roman"/>
          <w:sz w:val="28"/>
          <w:szCs w:val="28"/>
        </w:rPr>
        <w:t>- название национальной одежды и спортивного оборудования.</w:t>
      </w:r>
    </w:p>
    <w:p w:rsidR="00D43240" w:rsidRPr="00D43240" w:rsidRDefault="00D43240" w:rsidP="002776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08BD" w:rsidRDefault="00E508BD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8BD">
        <w:rPr>
          <w:rFonts w:ascii="Times New Roman" w:hAnsi="Times New Roman" w:cs="Times New Roman"/>
          <w:sz w:val="28"/>
          <w:szCs w:val="28"/>
        </w:rPr>
        <w:t>Мальчики средней и старшей группы ходят в секцию 1 раз в неделю, но из-за пандемии на этот учебный год не посещали в районную спортивную школу. Занимались только в учреждении. Проводили внутри садика соревновании по проекту «Хуреш в детские сады» 2 (два) раза с общим охватом 18 (восемнадцать) детей. Также принимали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8BD">
        <w:rPr>
          <w:rFonts w:ascii="Times New Roman" w:hAnsi="Times New Roman" w:cs="Times New Roman"/>
          <w:sz w:val="28"/>
          <w:szCs w:val="28"/>
        </w:rPr>
        <w:t>кожунных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8BD">
        <w:rPr>
          <w:rFonts w:ascii="Times New Roman" w:hAnsi="Times New Roman" w:cs="Times New Roman"/>
          <w:sz w:val="28"/>
          <w:szCs w:val="28"/>
        </w:rPr>
        <w:t>соревнованиях по национальной борьбе «Хуреш» среди воспитанников дошкольных образовательных учреждений Республики Тыва в рамках ведомственного приоритетного проекта «Хуреш в детские сады». Занимали призовые места по национальной борьбе.</w:t>
      </w:r>
    </w:p>
    <w:p w:rsidR="005F2749" w:rsidRPr="005F2749" w:rsidRDefault="005F2749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749">
        <w:rPr>
          <w:rFonts w:ascii="Times New Roman" w:hAnsi="Times New Roman" w:cs="Times New Roman"/>
          <w:sz w:val="28"/>
          <w:szCs w:val="28"/>
        </w:rPr>
        <w:t xml:space="preserve">С участники губернаторского проекта ОРВО участвовали в соревнованиях три участника проекта Кара-Сал Угер, Салчак Салим, Кужугет Цендаюш.  </w:t>
      </w:r>
    </w:p>
    <w:p w:rsidR="00E508BD" w:rsidRDefault="005F2749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749">
        <w:rPr>
          <w:rFonts w:ascii="Times New Roman" w:hAnsi="Times New Roman" w:cs="Times New Roman"/>
          <w:sz w:val="28"/>
          <w:szCs w:val="28"/>
        </w:rPr>
        <w:t>Проблемы по проекту в детском саду - нет спортивных матов, для подготовки мальчиков к соревнованиям.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1713"/>
        <w:gridCol w:w="4240"/>
      </w:tblGrid>
      <w:tr w:rsidR="00E508BD" w:rsidRPr="008E302E" w:rsidTr="00E508BD">
        <w:trPr>
          <w:trHeight w:val="701"/>
        </w:trPr>
        <w:tc>
          <w:tcPr>
            <w:tcW w:w="4112" w:type="dxa"/>
          </w:tcPr>
          <w:p w:rsidR="00E508BD" w:rsidRPr="00E2575F" w:rsidRDefault="00E508BD" w:rsidP="00E50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7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 xml:space="preserve">место в республиканском онлайн - конкурсе Танец орла </w:t>
            </w:r>
          </w:p>
        </w:tc>
        <w:tc>
          <w:tcPr>
            <w:tcW w:w="1713" w:type="dxa"/>
          </w:tcPr>
          <w:p w:rsidR="00E508BD" w:rsidRPr="00E2575F" w:rsidRDefault="00E508BD" w:rsidP="0050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0" w:type="dxa"/>
          </w:tcPr>
          <w:p w:rsidR="00E508BD" w:rsidRPr="00E2575F" w:rsidRDefault="00E508BD" w:rsidP="00E5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>Салчак Салим</w:t>
            </w:r>
          </w:p>
        </w:tc>
      </w:tr>
      <w:tr w:rsidR="00E508BD" w:rsidRPr="008E302E" w:rsidTr="005022F5">
        <w:trPr>
          <w:trHeight w:val="282"/>
        </w:trPr>
        <w:tc>
          <w:tcPr>
            <w:tcW w:w="4112" w:type="dxa"/>
          </w:tcPr>
          <w:p w:rsidR="00E508BD" w:rsidRPr="00E2575F" w:rsidRDefault="00E508BD" w:rsidP="0050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257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257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 xml:space="preserve"> места по национальной борьбе «Хуреш»  в рамках республиканского проекта «Хуреш в детские сады» среди детей 4-5 лет, 6-7 лет</w:t>
            </w:r>
          </w:p>
        </w:tc>
        <w:tc>
          <w:tcPr>
            <w:tcW w:w="1713" w:type="dxa"/>
          </w:tcPr>
          <w:p w:rsidR="00E508BD" w:rsidRPr="00E2575F" w:rsidRDefault="00E508BD" w:rsidP="0050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40" w:type="dxa"/>
          </w:tcPr>
          <w:p w:rsidR="00E508BD" w:rsidRPr="00E2575F" w:rsidRDefault="00E508BD" w:rsidP="00E5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>Кан-оол Буян-Доржу</w:t>
            </w:r>
          </w:p>
          <w:p w:rsidR="00E508BD" w:rsidRPr="00E2575F" w:rsidRDefault="00E508BD" w:rsidP="00E5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>Сылдыс</w:t>
            </w:r>
          </w:p>
          <w:p w:rsidR="00E508BD" w:rsidRPr="00E2575F" w:rsidRDefault="00E508BD" w:rsidP="00E5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>Угер</w:t>
            </w:r>
          </w:p>
          <w:p w:rsidR="00E508BD" w:rsidRPr="00E2575F" w:rsidRDefault="00E508BD" w:rsidP="00E5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>Чондан Идам</w:t>
            </w:r>
          </w:p>
          <w:p w:rsidR="00E508BD" w:rsidRPr="00E2575F" w:rsidRDefault="00E508BD" w:rsidP="00E5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>Салчак Салим</w:t>
            </w:r>
          </w:p>
          <w:p w:rsidR="00E508BD" w:rsidRPr="00E2575F" w:rsidRDefault="00E508BD" w:rsidP="0037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>Херте</w:t>
            </w:r>
            <w:r w:rsidR="00370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75F">
              <w:rPr>
                <w:rFonts w:ascii="Times New Roman" w:hAnsi="Times New Roman" w:cs="Times New Roman"/>
                <w:sz w:val="28"/>
                <w:szCs w:val="28"/>
              </w:rPr>
              <w:t>Тензин</w:t>
            </w:r>
          </w:p>
        </w:tc>
      </w:tr>
    </w:tbl>
    <w:p w:rsidR="00E508BD" w:rsidRDefault="00E508BD" w:rsidP="006C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4EB0" w:rsidRDefault="005F2749" w:rsidP="0027762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="006C4EB0" w:rsidRPr="000207C4">
        <w:rPr>
          <w:rFonts w:ascii="Times New Roman" w:hAnsi="Times New Roman" w:cs="Times New Roman"/>
          <w:b/>
          <w:i/>
          <w:sz w:val="28"/>
          <w:szCs w:val="28"/>
        </w:rPr>
        <w:t>роект «Тувинский</w:t>
      </w:r>
      <w:r w:rsidR="006C4EB0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6C4EB0" w:rsidRPr="000207C4">
        <w:rPr>
          <w:rFonts w:ascii="Times New Roman" w:hAnsi="Times New Roman" w:cs="Times New Roman"/>
          <w:b/>
          <w:i/>
          <w:sz w:val="28"/>
          <w:szCs w:val="28"/>
        </w:rPr>
        <w:t xml:space="preserve"> язык детям»</w:t>
      </w:r>
    </w:p>
    <w:p w:rsidR="006C4EB0" w:rsidRDefault="006C4EB0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C4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проекта ГБНУ Министерства образования и науки РТ «Институт развития национальной школы разработана и утверждена примерная образовательная программа по развитию родной (тувинской) речи в дошкольных образовательных учреждениях Республики Тыва «Торээн</w:t>
      </w:r>
      <w:r w:rsidR="00723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Тывам/Моя родная Тува» (приказ Министерства образования и науки Республики Тыва № 610-д от 29 апреля 2019 года) в детском саду </w:t>
      </w:r>
      <w:r w:rsidR="005F2749">
        <w:rPr>
          <w:rFonts w:ascii="Times New Roman" w:hAnsi="Times New Roman" w:cs="Times New Roman"/>
          <w:sz w:val="28"/>
          <w:szCs w:val="28"/>
        </w:rPr>
        <w:t xml:space="preserve">в прошлом году </w:t>
      </w:r>
      <w:r>
        <w:rPr>
          <w:rFonts w:ascii="Times New Roman" w:hAnsi="Times New Roman" w:cs="Times New Roman"/>
          <w:sz w:val="28"/>
          <w:szCs w:val="28"/>
        </w:rPr>
        <w:t xml:space="preserve">проведена семинар и обсуждение программы и издан приказ № 58 от 29.05.2019 года от реализовать программу с 1 сентября 2019 года во всех группах. </w:t>
      </w:r>
      <w:r w:rsidR="005F2749">
        <w:rPr>
          <w:rFonts w:ascii="Times New Roman" w:hAnsi="Times New Roman" w:cs="Times New Roman"/>
          <w:sz w:val="28"/>
          <w:szCs w:val="28"/>
        </w:rPr>
        <w:t xml:space="preserve">В этот год во всех группах реализована программа, результат на хорошем уровне. </w:t>
      </w:r>
      <w:r w:rsidR="00773116">
        <w:rPr>
          <w:rFonts w:ascii="Times New Roman" w:hAnsi="Times New Roman" w:cs="Times New Roman"/>
          <w:sz w:val="28"/>
          <w:szCs w:val="28"/>
        </w:rPr>
        <w:t xml:space="preserve">В апреле месяца прошел семинар на тему проекта в городе Кызыле, участвовали 4 воспитателя. </w:t>
      </w:r>
      <w:r>
        <w:rPr>
          <w:rFonts w:ascii="Times New Roman" w:hAnsi="Times New Roman" w:cs="Times New Roman"/>
          <w:sz w:val="28"/>
          <w:szCs w:val="28"/>
        </w:rPr>
        <w:t>Ответственный за реализацию ста</w:t>
      </w:r>
      <w:r w:rsidR="00833BEB">
        <w:rPr>
          <w:rFonts w:ascii="Times New Roman" w:hAnsi="Times New Roman" w:cs="Times New Roman"/>
          <w:sz w:val="28"/>
          <w:szCs w:val="28"/>
        </w:rPr>
        <w:t xml:space="preserve">рший воспитатель детского сада. </w:t>
      </w:r>
    </w:p>
    <w:p w:rsidR="006C4EB0" w:rsidRDefault="006C4EB0" w:rsidP="0027762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EB0" w:rsidRDefault="006C4EB0" w:rsidP="0027762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F36">
        <w:rPr>
          <w:rFonts w:ascii="Times New Roman" w:hAnsi="Times New Roman" w:cs="Times New Roman"/>
          <w:b/>
          <w:sz w:val="28"/>
          <w:szCs w:val="28"/>
        </w:rPr>
        <w:t>2.2.</w:t>
      </w:r>
      <w:r w:rsidR="00833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7F36">
        <w:rPr>
          <w:rFonts w:ascii="Times New Roman" w:hAnsi="Times New Roman" w:cs="Times New Roman"/>
          <w:b/>
          <w:sz w:val="28"/>
          <w:szCs w:val="28"/>
        </w:rPr>
        <w:t>Условия осуществления образовательного процесса</w:t>
      </w:r>
    </w:p>
    <w:p w:rsidR="006C4EB0" w:rsidRDefault="006C4EB0" w:rsidP="0027762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7F36">
        <w:rPr>
          <w:rFonts w:ascii="Times New Roman" w:hAnsi="Times New Roman" w:cs="Times New Roman"/>
          <w:b/>
          <w:i/>
          <w:sz w:val="28"/>
          <w:szCs w:val="28"/>
        </w:rPr>
        <w:t>Организация предметно-пространственной среды групп</w:t>
      </w:r>
      <w:r>
        <w:rPr>
          <w:rFonts w:ascii="Times New Roman" w:hAnsi="Times New Roman" w:cs="Times New Roman"/>
          <w:b/>
          <w:i/>
          <w:sz w:val="28"/>
          <w:szCs w:val="28"/>
        </w:rPr>
        <w:t>, игровые площадки, спортивные и музыкальные залы.</w:t>
      </w:r>
    </w:p>
    <w:p w:rsidR="00306861" w:rsidRDefault="006C4EB0" w:rsidP="00277624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044">
        <w:rPr>
          <w:rFonts w:ascii="Times New Roman" w:hAnsi="Times New Roman" w:cs="Times New Roman"/>
          <w:sz w:val="28"/>
          <w:szCs w:val="28"/>
        </w:rPr>
        <w:t>Для осуществления</w:t>
      </w:r>
      <w:r w:rsidR="00CD0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воспитательно-образовательного процесса и обеспечения психологического благополучия детей в детском саду созданы все необходимые условия. </w:t>
      </w:r>
    </w:p>
    <w:p w:rsidR="006C4EB0" w:rsidRDefault="006C4EB0" w:rsidP="00277624">
      <w:pPr>
        <w:tabs>
          <w:tab w:val="left" w:pos="32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здании учреждения функционируют:</w:t>
      </w:r>
    </w:p>
    <w:p w:rsidR="006C4EB0" w:rsidRDefault="006C4EB0" w:rsidP="0027762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E7D">
        <w:rPr>
          <w:rFonts w:ascii="Times New Roman" w:hAnsi="Times New Roman" w:cs="Times New Roman"/>
          <w:sz w:val="28"/>
          <w:szCs w:val="28"/>
        </w:rPr>
        <w:t>физкультурный и музыкальный зал совмещаются;</w:t>
      </w:r>
    </w:p>
    <w:p w:rsidR="006C4EB0" w:rsidRDefault="006C4EB0" w:rsidP="0027762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имеются отдельные помещения:</w:t>
      </w:r>
    </w:p>
    <w:p w:rsidR="006C4EB0" w:rsidRPr="00865E7D" w:rsidRDefault="006C4EB0" w:rsidP="0027762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E7D">
        <w:rPr>
          <w:rFonts w:ascii="Times New Roman" w:hAnsi="Times New Roman" w:cs="Times New Roman"/>
          <w:sz w:val="28"/>
          <w:szCs w:val="28"/>
        </w:rPr>
        <w:t>кабинет заведующей;</w:t>
      </w:r>
    </w:p>
    <w:p w:rsidR="006C4EB0" w:rsidRDefault="006C4EB0" w:rsidP="0027762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E7D">
        <w:rPr>
          <w:rFonts w:ascii="Times New Roman" w:hAnsi="Times New Roman" w:cs="Times New Roman"/>
          <w:sz w:val="28"/>
          <w:szCs w:val="28"/>
        </w:rPr>
        <w:t xml:space="preserve"> методический кабинет;</w:t>
      </w:r>
    </w:p>
    <w:p w:rsidR="006C4EB0" w:rsidRDefault="006C4EB0" w:rsidP="0027762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E7D">
        <w:rPr>
          <w:rFonts w:ascii="Times New Roman" w:hAnsi="Times New Roman" w:cs="Times New Roman"/>
          <w:sz w:val="28"/>
          <w:szCs w:val="28"/>
        </w:rPr>
        <w:t>медицинский кабинет;</w:t>
      </w:r>
    </w:p>
    <w:p w:rsidR="006C4EB0" w:rsidRDefault="006C4EB0" w:rsidP="0027762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Отдельное помещение сторож (вахтер). </w:t>
      </w:r>
    </w:p>
    <w:p w:rsidR="006C4EB0" w:rsidRDefault="006C4EB0" w:rsidP="00277624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Воспитательно-образовательный процесс имеет недостаточно информационно-техническое обеспечение: </w:t>
      </w:r>
      <w:r w:rsidRPr="00CD0465">
        <w:rPr>
          <w:rFonts w:ascii="Times New Roman" w:hAnsi="Times New Roman" w:cs="Times New Roman"/>
          <w:sz w:val="28"/>
          <w:szCs w:val="28"/>
        </w:rPr>
        <w:t xml:space="preserve">в детском </w:t>
      </w:r>
      <w:r w:rsidR="00CD0465" w:rsidRPr="00CD0465">
        <w:rPr>
          <w:rFonts w:ascii="Times New Roman" w:hAnsi="Times New Roman" w:cs="Times New Roman"/>
          <w:sz w:val="28"/>
          <w:szCs w:val="28"/>
        </w:rPr>
        <w:t xml:space="preserve">саду есть четыре рабочих ноутбука (у заведующей, старшего воспитателя, документоведа, у завхоза), 2 </w:t>
      </w:r>
      <w:r w:rsidRPr="00CD0465">
        <w:rPr>
          <w:rFonts w:ascii="Times New Roman" w:hAnsi="Times New Roman" w:cs="Times New Roman"/>
          <w:sz w:val="28"/>
          <w:szCs w:val="28"/>
        </w:rPr>
        <w:t>принтеры, экран проектора и про</w:t>
      </w:r>
      <w:r w:rsidR="00CD0465">
        <w:rPr>
          <w:rFonts w:ascii="Times New Roman" w:hAnsi="Times New Roman" w:cs="Times New Roman"/>
          <w:sz w:val="28"/>
          <w:szCs w:val="28"/>
        </w:rPr>
        <w:t xml:space="preserve">ектор; каждой </w:t>
      </w:r>
      <w:r w:rsidR="004B3AF2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4B3AF2" w:rsidRPr="00CD0465">
        <w:rPr>
          <w:rFonts w:ascii="Times New Roman" w:hAnsi="Times New Roman" w:cs="Times New Roman"/>
          <w:sz w:val="28"/>
          <w:szCs w:val="28"/>
        </w:rPr>
        <w:t>ЖК</w:t>
      </w:r>
      <w:r w:rsidRPr="00CD0465">
        <w:rPr>
          <w:rFonts w:ascii="Times New Roman" w:hAnsi="Times New Roman" w:cs="Times New Roman"/>
          <w:sz w:val="28"/>
          <w:szCs w:val="28"/>
        </w:rPr>
        <w:t xml:space="preserve"> телевизоры. Имеет выход в интернет, электронная почта, функционирует сайт ДОУ.</w:t>
      </w:r>
    </w:p>
    <w:p w:rsidR="006C4EB0" w:rsidRPr="00F85525" w:rsidRDefault="006C4EB0" w:rsidP="00277624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располагаются </w:t>
      </w:r>
      <w:r w:rsidRPr="00CD04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групповых помещений, </w:t>
      </w:r>
      <w:r w:rsidRPr="00CD04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группы спальню совмещают с игровой комнатой; у двух групп есть отдельные спальни. Интерьер соответствует особенностям возраста каждой группы детей. Предметно-развивающая среда в каждой группе является информативной, удовлетворяющей потребности малышей. </w:t>
      </w:r>
      <w:r w:rsidRPr="00F85525">
        <w:rPr>
          <w:rFonts w:ascii="Times New Roman" w:hAnsi="Times New Roman" w:cs="Times New Roman"/>
          <w:bCs/>
          <w:iCs/>
          <w:sz w:val="28"/>
          <w:szCs w:val="28"/>
        </w:rPr>
        <w:t xml:space="preserve">Пространство групп условно разделяется на зоны для обеспечения разнообразных видов активной деятельности детей – игровой, познавательной, трудовой, творческой. </w:t>
      </w:r>
    </w:p>
    <w:p w:rsidR="006C4EB0" w:rsidRPr="00306861" w:rsidRDefault="00847CFA" w:rsidP="00277624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</w:t>
      </w:r>
      <w:r w:rsidR="006C4EB0" w:rsidRPr="00306861">
        <w:rPr>
          <w:rFonts w:ascii="Times New Roman" w:hAnsi="Times New Roman" w:cs="Times New Roman"/>
          <w:b/>
          <w:bCs/>
          <w:iCs/>
          <w:sz w:val="28"/>
          <w:szCs w:val="28"/>
        </w:rPr>
        <w:t>редметно-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пространственная </w:t>
      </w:r>
      <w:r w:rsidR="006C4EB0" w:rsidRPr="00306861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развивающая среда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ДОУ</w:t>
      </w:r>
      <w:r w:rsidR="006C4EB0" w:rsidRPr="0030686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6C4EB0" w:rsidRPr="00F85525" w:rsidRDefault="006C4EB0" w:rsidP="00277624">
      <w:pPr>
        <w:numPr>
          <w:ilvl w:val="0"/>
          <w:numId w:val="4"/>
        </w:numPr>
        <w:tabs>
          <w:tab w:val="left" w:pos="322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5525">
        <w:rPr>
          <w:rFonts w:ascii="Times New Roman" w:hAnsi="Times New Roman" w:cs="Times New Roman"/>
          <w:bCs/>
          <w:iCs/>
          <w:sz w:val="28"/>
          <w:szCs w:val="28"/>
        </w:rPr>
        <w:t>Инициирует познавательную и творческую активность детей;</w:t>
      </w:r>
    </w:p>
    <w:p w:rsidR="006C4EB0" w:rsidRPr="00F85525" w:rsidRDefault="006C4EB0" w:rsidP="00277624">
      <w:pPr>
        <w:numPr>
          <w:ilvl w:val="0"/>
          <w:numId w:val="4"/>
        </w:numPr>
        <w:tabs>
          <w:tab w:val="left" w:pos="322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5525">
        <w:rPr>
          <w:rFonts w:ascii="Times New Roman" w:hAnsi="Times New Roman" w:cs="Times New Roman"/>
          <w:bCs/>
          <w:iCs/>
          <w:sz w:val="28"/>
          <w:szCs w:val="28"/>
        </w:rPr>
        <w:t>Предоставляет ребенку свободу выбора форм деятельности;</w:t>
      </w:r>
    </w:p>
    <w:p w:rsidR="006C4EB0" w:rsidRPr="00F85525" w:rsidRDefault="006C4EB0" w:rsidP="00277624">
      <w:pPr>
        <w:numPr>
          <w:ilvl w:val="0"/>
          <w:numId w:val="4"/>
        </w:numPr>
        <w:tabs>
          <w:tab w:val="left" w:pos="322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5525">
        <w:rPr>
          <w:rFonts w:ascii="Times New Roman" w:hAnsi="Times New Roman" w:cs="Times New Roman"/>
          <w:bCs/>
          <w:iCs/>
          <w:sz w:val="28"/>
          <w:szCs w:val="28"/>
        </w:rPr>
        <w:t>Обеспечивает содержание детской деятельности;</w:t>
      </w:r>
    </w:p>
    <w:p w:rsidR="006C4EB0" w:rsidRPr="00F85525" w:rsidRDefault="006C4EB0" w:rsidP="00277624">
      <w:pPr>
        <w:numPr>
          <w:ilvl w:val="0"/>
          <w:numId w:val="4"/>
        </w:numPr>
        <w:tabs>
          <w:tab w:val="left" w:pos="322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5525">
        <w:rPr>
          <w:rFonts w:ascii="Times New Roman" w:hAnsi="Times New Roman" w:cs="Times New Roman"/>
          <w:bCs/>
          <w:iCs/>
          <w:sz w:val="28"/>
          <w:szCs w:val="28"/>
        </w:rPr>
        <w:t>Безопасна и комфортна;</w:t>
      </w:r>
    </w:p>
    <w:p w:rsidR="006C4EB0" w:rsidRPr="00F85525" w:rsidRDefault="006C4EB0" w:rsidP="00277624">
      <w:pPr>
        <w:numPr>
          <w:ilvl w:val="0"/>
          <w:numId w:val="4"/>
        </w:numPr>
        <w:tabs>
          <w:tab w:val="left" w:pos="322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5525">
        <w:rPr>
          <w:rFonts w:ascii="Times New Roman" w:hAnsi="Times New Roman" w:cs="Times New Roman"/>
          <w:bCs/>
          <w:iCs/>
          <w:sz w:val="28"/>
          <w:szCs w:val="28"/>
        </w:rPr>
        <w:t>Соответствует потребностям и возможностям, интересам детей;</w:t>
      </w:r>
    </w:p>
    <w:p w:rsidR="006C4EB0" w:rsidRPr="00F85525" w:rsidRDefault="006C4EB0" w:rsidP="00277624">
      <w:pPr>
        <w:numPr>
          <w:ilvl w:val="0"/>
          <w:numId w:val="4"/>
        </w:numPr>
        <w:tabs>
          <w:tab w:val="left" w:pos="322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5525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Обеспечивает гармоничное отношение ребенка с окружающим миром. </w:t>
      </w:r>
    </w:p>
    <w:p w:rsidR="00ED1D24" w:rsidRDefault="006C4EB0" w:rsidP="00ED1D24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883">
        <w:rPr>
          <w:rFonts w:ascii="Times New Roman" w:hAnsi="Times New Roman" w:cs="Times New Roman"/>
          <w:sz w:val="28"/>
          <w:szCs w:val="28"/>
        </w:rPr>
        <w:t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 В связи с этим во всех возрастных группах, сделан акцент на «одомашнивание» среды развития ребенка. Мебель и игровое оборудование подобраны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 Оформлены экологические уголки, тематически оформлены</w:t>
      </w:r>
      <w:r>
        <w:rPr>
          <w:rFonts w:ascii="Times New Roman" w:hAnsi="Times New Roman" w:cs="Times New Roman"/>
          <w:sz w:val="28"/>
          <w:szCs w:val="28"/>
        </w:rPr>
        <w:t xml:space="preserve"> разные уголки групп,</w:t>
      </w:r>
      <w:r w:rsidR="00ED1D24">
        <w:rPr>
          <w:rFonts w:ascii="Times New Roman" w:hAnsi="Times New Roman" w:cs="Times New Roman"/>
          <w:sz w:val="28"/>
          <w:szCs w:val="28"/>
        </w:rPr>
        <w:t xml:space="preserve"> коридоры.</w:t>
      </w:r>
    </w:p>
    <w:p w:rsidR="006C4EB0" w:rsidRPr="00E17883" w:rsidRDefault="006C4EB0" w:rsidP="00ED1D24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883">
        <w:rPr>
          <w:rFonts w:ascii="Times New Roman" w:hAnsi="Times New Roman" w:cs="Times New Roman"/>
          <w:sz w:val="28"/>
          <w:szCs w:val="28"/>
        </w:rPr>
        <w:t>Педагоги совместно с родителями постоянно проявляют заботу и принимают</w:t>
      </w:r>
    </w:p>
    <w:p w:rsidR="006C4EB0" w:rsidRDefault="006C4EB0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883">
        <w:rPr>
          <w:rFonts w:ascii="Times New Roman" w:hAnsi="Times New Roman" w:cs="Times New Roman"/>
          <w:sz w:val="28"/>
          <w:szCs w:val="28"/>
        </w:rPr>
        <w:t>активное участие в косметических ремонтах, в создании о</w:t>
      </w:r>
      <w:r>
        <w:rPr>
          <w:rFonts w:ascii="Times New Roman" w:hAnsi="Times New Roman" w:cs="Times New Roman"/>
          <w:sz w:val="28"/>
          <w:szCs w:val="28"/>
        </w:rPr>
        <w:t xml:space="preserve">птимальной развивающей среды, в </w:t>
      </w:r>
      <w:r w:rsidRPr="00E17883">
        <w:rPr>
          <w:rFonts w:ascii="Times New Roman" w:hAnsi="Times New Roman" w:cs="Times New Roman"/>
          <w:sz w:val="28"/>
          <w:szCs w:val="28"/>
        </w:rPr>
        <w:t>своевременном обновлении и пополнении, игрового и спортивного оборудовани</w:t>
      </w:r>
      <w:r>
        <w:rPr>
          <w:rFonts w:ascii="Times New Roman" w:hAnsi="Times New Roman" w:cs="Times New Roman"/>
          <w:sz w:val="28"/>
          <w:szCs w:val="28"/>
        </w:rPr>
        <w:t xml:space="preserve">я в соответствии </w:t>
      </w:r>
      <w:r w:rsidRPr="00E17883">
        <w:rPr>
          <w:rFonts w:ascii="Times New Roman" w:hAnsi="Times New Roman" w:cs="Times New Roman"/>
          <w:sz w:val="28"/>
          <w:szCs w:val="28"/>
        </w:rPr>
        <w:t xml:space="preserve">с требованиями реализуемой программы и СанПиН. </w:t>
      </w:r>
    </w:p>
    <w:p w:rsidR="006C4EB0" w:rsidRPr="00E17883" w:rsidRDefault="006C4EB0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качественной реализации </w:t>
      </w:r>
      <w:r w:rsidRPr="00E17883">
        <w:rPr>
          <w:rFonts w:ascii="Times New Roman" w:hAnsi="Times New Roman" w:cs="Times New Roman"/>
          <w:sz w:val="28"/>
          <w:szCs w:val="28"/>
        </w:rPr>
        <w:t>программы, расширения границ информационного поля по</w:t>
      </w:r>
      <w:r>
        <w:rPr>
          <w:rFonts w:ascii="Times New Roman" w:hAnsi="Times New Roman" w:cs="Times New Roman"/>
          <w:sz w:val="28"/>
          <w:szCs w:val="28"/>
        </w:rPr>
        <w:t xml:space="preserve"> всем направлениям деятельности детского сада </w:t>
      </w:r>
      <w:r w:rsidRPr="00E17883">
        <w:rPr>
          <w:rFonts w:ascii="Times New Roman" w:hAnsi="Times New Roman" w:cs="Times New Roman"/>
          <w:sz w:val="28"/>
          <w:szCs w:val="28"/>
        </w:rPr>
        <w:t>в ДОУ имеются:</w:t>
      </w:r>
    </w:p>
    <w:p w:rsidR="006C4EB0" w:rsidRPr="00E17883" w:rsidRDefault="006C4EB0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883">
        <w:rPr>
          <w:rFonts w:ascii="Times New Roman" w:hAnsi="Times New Roman" w:cs="Times New Roman"/>
          <w:sz w:val="28"/>
          <w:szCs w:val="28"/>
        </w:rPr>
        <w:t>• Учебно-методические и дидактические мат</w:t>
      </w:r>
      <w:r>
        <w:rPr>
          <w:rFonts w:ascii="Times New Roman" w:hAnsi="Times New Roman" w:cs="Times New Roman"/>
          <w:sz w:val="28"/>
          <w:szCs w:val="28"/>
        </w:rPr>
        <w:t>ериалы, информационные ресурсы - интернет — сайт</w:t>
      </w:r>
      <w:r w:rsidRPr="00E17883">
        <w:rPr>
          <w:rFonts w:ascii="Times New Roman" w:hAnsi="Times New Roman" w:cs="Times New Roman"/>
          <w:sz w:val="28"/>
          <w:szCs w:val="28"/>
        </w:rPr>
        <w:t>, электронн</w:t>
      </w:r>
      <w:r>
        <w:rPr>
          <w:rFonts w:ascii="Times New Roman" w:hAnsi="Times New Roman" w:cs="Times New Roman"/>
          <w:sz w:val="28"/>
          <w:szCs w:val="28"/>
        </w:rPr>
        <w:t>ая почта;</w:t>
      </w:r>
    </w:p>
    <w:p w:rsidR="006C4EB0" w:rsidRDefault="006C4EB0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883">
        <w:rPr>
          <w:rFonts w:ascii="Times New Roman" w:hAnsi="Times New Roman" w:cs="Times New Roman"/>
          <w:sz w:val="28"/>
          <w:szCs w:val="28"/>
        </w:rPr>
        <w:t>• р</w:t>
      </w:r>
      <w:r w:rsidR="00063BFF">
        <w:rPr>
          <w:rFonts w:ascii="Times New Roman" w:hAnsi="Times New Roman" w:cs="Times New Roman"/>
          <w:sz w:val="28"/>
          <w:szCs w:val="28"/>
        </w:rPr>
        <w:t>аботает библиотека</w:t>
      </w:r>
      <w:r>
        <w:rPr>
          <w:rFonts w:ascii="Times New Roman" w:hAnsi="Times New Roman" w:cs="Times New Roman"/>
          <w:sz w:val="28"/>
          <w:szCs w:val="28"/>
        </w:rPr>
        <w:t xml:space="preserve"> научно-методической литературы;</w:t>
      </w:r>
    </w:p>
    <w:p w:rsidR="006C4EB0" w:rsidRPr="00E17883" w:rsidRDefault="006C4EB0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883">
        <w:rPr>
          <w:rFonts w:ascii="Times New Roman" w:hAnsi="Times New Roman" w:cs="Times New Roman"/>
          <w:sz w:val="28"/>
          <w:szCs w:val="28"/>
        </w:rPr>
        <w:t>• используется передовой педагогический опыт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нашего ДОУ и других дошкольных </w:t>
      </w:r>
      <w:r w:rsidRPr="00E17883">
        <w:rPr>
          <w:rFonts w:ascii="Times New Roman" w:hAnsi="Times New Roman" w:cs="Times New Roman"/>
          <w:sz w:val="28"/>
          <w:szCs w:val="28"/>
        </w:rPr>
        <w:t>учреждений;</w:t>
      </w:r>
    </w:p>
    <w:p w:rsidR="006C4EB0" w:rsidRPr="00E17883" w:rsidRDefault="006C4EB0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Планируется оформлять</w:t>
      </w:r>
      <w:r w:rsidRPr="00E17883">
        <w:rPr>
          <w:rFonts w:ascii="Times New Roman" w:hAnsi="Times New Roman" w:cs="Times New Roman"/>
          <w:sz w:val="28"/>
          <w:szCs w:val="28"/>
        </w:rPr>
        <w:t xml:space="preserve"> тематические выставки и стенды;</w:t>
      </w:r>
    </w:p>
    <w:p w:rsidR="006C4EB0" w:rsidRDefault="006C4EB0" w:rsidP="0027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883">
        <w:rPr>
          <w:rFonts w:ascii="Times New Roman" w:hAnsi="Times New Roman" w:cs="Times New Roman"/>
          <w:sz w:val="28"/>
          <w:szCs w:val="28"/>
        </w:rPr>
        <w:t>• Для работы с детьми,</w:t>
      </w:r>
      <w:r>
        <w:rPr>
          <w:rFonts w:ascii="Times New Roman" w:hAnsi="Times New Roman" w:cs="Times New Roman"/>
          <w:sz w:val="28"/>
          <w:szCs w:val="28"/>
        </w:rPr>
        <w:t xml:space="preserve"> педагогами и родителями хочется имет</w:t>
      </w:r>
      <w:r w:rsidR="00CD0465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 xml:space="preserve">аудио и видеотехнику, в большом </w:t>
      </w:r>
      <w:r w:rsidRPr="00E17883">
        <w:rPr>
          <w:rFonts w:ascii="Times New Roman" w:hAnsi="Times New Roman" w:cs="Times New Roman"/>
          <w:sz w:val="28"/>
          <w:szCs w:val="28"/>
        </w:rPr>
        <w:t>количестве аудиокассеты и компакт диски (музыкальные з</w:t>
      </w:r>
      <w:r>
        <w:rPr>
          <w:rFonts w:ascii="Times New Roman" w:hAnsi="Times New Roman" w:cs="Times New Roman"/>
          <w:sz w:val="28"/>
          <w:szCs w:val="28"/>
        </w:rPr>
        <w:t xml:space="preserve">аписи, компьютерные развивающие </w:t>
      </w:r>
      <w:r w:rsidRPr="00E17883">
        <w:rPr>
          <w:rFonts w:ascii="Times New Roman" w:hAnsi="Times New Roman" w:cs="Times New Roman"/>
          <w:sz w:val="28"/>
          <w:szCs w:val="28"/>
        </w:rPr>
        <w:t>игры, коррекционные программы, видеозаписи из опыт</w:t>
      </w:r>
      <w:r>
        <w:rPr>
          <w:rFonts w:ascii="Times New Roman" w:hAnsi="Times New Roman" w:cs="Times New Roman"/>
          <w:sz w:val="28"/>
          <w:szCs w:val="28"/>
        </w:rPr>
        <w:t>а работы педагогов и родителей, фотоматериалы и др.).</w:t>
      </w:r>
    </w:p>
    <w:p w:rsidR="006C4EB0" w:rsidRPr="0009782D" w:rsidRDefault="006C4EB0" w:rsidP="00277624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82D">
        <w:rPr>
          <w:rFonts w:ascii="Times New Roman" w:hAnsi="Times New Roman" w:cs="Times New Roman"/>
          <w:sz w:val="28"/>
          <w:szCs w:val="28"/>
        </w:rPr>
        <w:t>Учебно-методическими пособиям</w:t>
      </w:r>
      <w:r w:rsidR="00CD0465">
        <w:rPr>
          <w:rFonts w:ascii="Times New Roman" w:hAnsi="Times New Roman" w:cs="Times New Roman"/>
          <w:sz w:val="28"/>
          <w:szCs w:val="28"/>
        </w:rPr>
        <w:t>и детский сад укомплектован на 5</w:t>
      </w:r>
      <w:r w:rsidRPr="0009782D">
        <w:rPr>
          <w:rFonts w:ascii="Times New Roman" w:hAnsi="Times New Roman" w:cs="Times New Roman"/>
          <w:sz w:val="28"/>
          <w:szCs w:val="28"/>
        </w:rPr>
        <w:t>0%.</w:t>
      </w:r>
    </w:p>
    <w:p w:rsidR="006C4EB0" w:rsidRDefault="006C4EB0" w:rsidP="002776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7883">
        <w:rPr>
          <w:rFonts w:ascii="Times New Roman" w:hAnsi="Times New Roman" w:cs="Times New Roman"/>
          <w:sz w:val="28"/>
          <w:szCs w:val="28"/>
        </w:rPr>
        <w:t>Задача оснащения предметно-развивающей среды остается одной из главных.</w:t>
      </w:r>
    </w:p>
    <w:p w:rsidR="00ED1D24" w:rsidRPr="0046317F" w:rsidRDefault="00ED1D24" w:rsidP="00ED1D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17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   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63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Игровые уголки на группах были поп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олнены новыми машинками</w:t>
      </w:r>
      <w:r w:rsidRPr="0046317F">
        <w:rPr>
          <w:rFonts w:ascii="Times New Roman" w:eastAsia="Times New Roman" w:hAnsi="Times New Roman" w:cs="Times New Roman"/>
          <w:color w:val="000000"/>
          <w:sz w:val="28"/>
          <w:szCs w:val="28"/>
        </w:rPr>
        <w:t>, игрушками,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онструкторами.</w:t>
      </w:r>
    </w:p>
    <w:p w:rsidR="00ED1D24" w:rsidRDefault="00ED1D24" w:rsidP="00ED1D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группы </w:t>
      </w:r>
      <w:r w:rsidRPr="00C6473C">
        <w:rPr>
          <w:rFonts w:ascii="Times New Roman" w:eastAsia="Times New Roman" w:hAnsi="Times New Roman" w:cs="Times New Roman"/>
          <w:sz w:val="28"/>
          <w:szCs w:val="28"/>
        </w:rPr>
        <w:t>недостаточно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13739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оснащены нео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бходимым оборудованием и мебелью.</w:t>
      </w:r>
    </w:p>
    <w:p w:rsidR="00ED1D24" w:rsidRPr="008503CF" w:rsidRDefault="00ED1D24" w:rsidP="00ED1D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образовательном процессе </w:t>
      </w:r>
      <w:r w:rsidRPr="00C6473C">
        <w:rPr>
          <w:rFonts w:ascii="Times New Roman" w:eastAsia="Times New Roman" w:hAnsi="Times New Roman" w:cs="Times New Roman"/>
          <w:sz w:val="28"/>
          <w:szCs w:val="28"/>
        </w:rPr>
        <w:t>используются только ЖК телевизоры,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ноутбуки.</w:t>
      </w:r>
    </w:p>
    <w:p w:rsidR="00ED1D24" w:rsidRDefault="00ED1D24" w:rsidP="00ED1D2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739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 в дошко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льном учреждении создана </w:t>
      </w:r>
      <w:r w:rsidRPr="00C6473C">
        <w:rPr>
          <w:rFonts w:ascii="Times New Roman" w:eastAsia="Times New Roman" w:hAnsi="Times New Roman" w:cs="Times New Roman"/>
          <w:sz w:val="28"/>
          <w:szCs w:val="28"/>
        </w:rPr>
        <w:t>хорошая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13739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материально- техническая база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предметно - развивающая среда.</w:t>
      </w:r>
    </w:p>
    <w:p w:rsidR="006C4EB0" w:rsidRDefault="006C4EB0" w:rsidP="002776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C4EB0" w:rsidRPr="00847CFA" w:rsidRDefault="006C4EB0" w:rsidP="002776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7CFA">
        <w:rPr>
          <w:rFonts w:ascii="Times New Roman" w:hAnsi="Times New Roman" w:cs="Times New Roman"/>
          <w:b/>
          <w:sz w:val="28"/>
          <w:szCs w:val="28"/>
        </w:rPr>
        <w:t>Обеспечение безопасности жизни и деятельности ребенка в здании и на территории, прилегающей к МБДОУ.</w:t>
      </w:r>
    </w:p>
    <w:p w:rsidR="006C4EB0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Безопасность дошкольного учреждения обеспечена тревожной кнопкой, контролем сторожа(вахтера), дежурством сторожей в ночное время. С детьми и персоналом 1 раз в квартал отрабатываются навыки эвакуации при пожаре. С сотрудниками проводятся семинары – практикумы по правильному пользованию огнетушителем.</w:t>
      </w:r>
    </w:p>
    <w:p w:rsidR="006C4EB0" w:rsidRPr="00B1517A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517A">
        <w:rPr>
          <w:rFonts w:ascii="Times New Roman" w:hAnsi="Times New Roman" w:cs="Times New Roman"/>
          <w:i/>
          <w:sz w:val="28"/>
          <w:szCs w:val="28"/>
        </w:rPr>
        <w:t>Для обеспечения безопасности воспитанников проводятся следующие мероприятия:</w:t>
      </w:r>
    </w:p>
    <w:p w:rsidR="006C4EB0" w:rsidRPr="00B1517A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1. Обеспечение антитеррористической безопасности ДОУ: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разработан план действий в условиях возникновения чрезвычайных ситуаций;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-разработана инструкция о порядке взаимодейств</w:t>
      </w:r>
      <w:r>
        <w:rPr>
          <w:rFonts w:ascii="Times New Roman" w:hAnsi="Times New Roman" w:cs="Times New Roman"/>
          <w:sz w:val="28"/>
          <w:szCs w:val="28"/>
        </w:rPr>
        <w:t>ия со службами жизнеобеспечения села</w:t>
      </w:r>
      <w:r w:rsidRPr="00A801AD">
        <w:rPr>
          <w:rFonts w:ascii="Times New Roman" w:hAnsi="Times New Roman" w:cs="Times New Roman"/>
          <w:sz w:val="28"/>
          <w:szCs w:val="28"/>
        </w:rPr>
        <w:t xml:space="preserve"> при возникновении чрезвычайных ситуаций;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-осуществляется круглосуточная охрана здания ДОУ;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установлена «Тревожная кнопка»;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осуществляется взаимодействие с правоохранительными органами;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проводится регулярный инструктаж сотрудников по повышению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антитеррористической безопасности ДО</w:t>
      </w:r>
      <w:r>
        <w:rPr>
          <w:rFonts w:ascii="Times New Roman" w:hAnsi="Times New Roman" w:cs="Times New Roman"/>
          <w:sz w:val="28"/>
          <w:szCs w:val="28"/>
        </w:rPr>
        <w:t xml:space="preserve">У и правилам поведения в случае </w:t>
      </w:r>
      <w:r w:rsidRPr="00A801AD">
        <w:rPr>
          <w:rFonts w:ascii="Times New Roman" w:hAnsi="Times New Roman" w:cs="Times New Roman"/>
          <w:sz w:val="28"/>
          <w:szCs w:val="28"/>
        </w:rPr>
        <w:t>возникновения различных ЧС;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организовано хранение запасного и рабочего комплектов ключей от всех помещений;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разработана </w:t>
      </w:r>
      <w:r w:rsidRPr="00A801AD">
        <w:rPr>
          <w:rFonts w:ascii="Times New Roman" w:hAnsi="Times New Roman" w:cs="Times New Roman"/>
          <w:sz w:val="28"/>
          <w:szCs w:val="28"/>
        </w:rPr>
        <w:t>схема эвакуации сотрудник</w:t>
      </w:r>
      <w:r>
        <w:rPr>
          <w:rFonts w:ascii="Times New Roman" w:hAnsi="Times New Roman" w:cs="Times New Roman"/>
          <w:sz w:val="28"/>
          <w:szCs w:val="28"/>
        </w:rPr>
        <w:t xml:space="preserve">ов и воспитанников ДОУ в случае </w:t>
      </w:r>
      <w:r w:rsidRPr="00A801AD">
        <w:rPr>
          <w:rFonts w:ascii="Times New Roman" w:hAnsi="Times New Roman" w:cs="Times New Roman"/>
          <w:sz w:val="28"/>
          <w:szCs w:val="28"/>
        </w:rPr>
        <w:t>ЧС;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замки запасных выходов приведены в соответствие с требованиями ППБ 01-03;</w:t>
      </w:r>
    </w:p>
    <w:p w:rsidR="006C4EB0" w:rsidRPr="00A801AD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систематически проводится обследование дошко</w:t>
      </w:r>
      <w:r>
        <w:rPr>
          <w:rFonts w:ascii="Times New Roman" w:hAnsi="Times New Roman" w:cs="Times New Roman"/>
          <w:sz w:val="28"/>
          <w:szCs w:val="28"/>
        </w:rPr>
        <w:t xml:space="preserve">льного учреждения и прилегающей </w:t>
      </w:r>
      <w:r w:rsidRPr="00A801AD">
        <w:rPr>
          <w:rFonts w:ascii="Times New Roman" w:hAnsi="Times New Roman" w:cs="Times New Roman"/>
          <w:sz w:val="28"/>
          <w:szCs w:val="28"/>
        </w:rPr>
        <w:t>территории на предмет их защищенности, работоспособности охранной сигнализации,</w:t>
      </w:r>
      <w:r w:rsidR="003009C9"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обнаружения посторонних предметов;</w:t>
      </w:r>
    </w:p>
    <w:p w:rsidR="006C4EB0" w:rsidRPr="00A801AD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для отработки устойчивых навыков безопасного пов</w:t>
      </w:r>
      <w:r>
        <w:rPr>
          <w:rFonts w:ascii="Times New Roman" w:hAnsi="Times New Roman" w:cs="Times New Roman"/>
          <w:sz w:val="28"/>
          <w:szCs w:val="28"/>
        </w:rPr>
        <w:t xml:space="preserve">едения в условиях возникновения </w:t>
      </w:r>
      <w:r w:rsidRPr="00A801AD">
        <w:rPr>
          <w:rFonts w:ascii="Times New Roman" w:hAnsi="Times New Roman" w:cs="Times New Roman"/>
          <w:sz w:val="28"/>
          <w:szCs w:val="28"/>
        </w:rPr>
        <w:t>чрезвы</w:t>
      </w:r>
      <w:r>
        <w:rPr>
          <w:rFonts w:ascii="Times New Roman" w:hAnsi="Times New Roman" w:cs="Times New Roman"/>
          <w:sz w:val="28"/>
          <w:szCs w:val="28"/>
        </w:rPr>
        <w:t xml:space="preserve">чайных ситуаций в ДОУ </w:t>
      </w:r>
      <w:r w:rsidR="003009C9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A801AD">
        <w:rPr>
          <w:rFonts w:ascii="Times New Roman" w:hAnsi="Times New Roman" w:cs="Times New Roman"/>
          <w:sz w:val="28"/>
          <w:szCs w:val="28"/>
        </w:rPr>
        <w:t>проводятся тренировочные занятия по</w:t>
      </w:r>
      <w:r w:rsidR="003009C9"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эвакуации с детьми и персоналом ДОУ на случай угрозы террористического акта.</w:t>
      </w:r>
    </w:p>
    <w:p w:rsidR="006C4EB0" w:rsidRPr="00B1517A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2. Обеспечение пожарной безопасности: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в ДОУ введен противопожарный режим;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разработан план противопожарных мероприятий;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имеются планы эвакуации детей и сотрудников в случае возникновения пожара;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создана локальная нормативно-правовая б</w:t>
      </w:r>
      <w:r>
        <w:rPr>
          <w:rFonts w:ascii="Times New Roman" w:hAnsi="Times New Roman" w:cs="Times New Roman"/>
          <w:sz w:val="28"/>
          <w:szCs w:val="28"/>
        </w:rPr>
        <w:t xml:space="preserve">аза, обеспечивающая планомерное </w:t>
      </w:r>
      <w:r w:rsidRPr="00A801AD">
        <w:rPr>
          <w:rFonts w:ascii="Times New Roman" w:hAnsi="Times New Roman" w:cs="Times New Roman"/>
          <w:sz w:val="28"/>
          <w:szCs w:val="28"/>
        </w:rPr>
        <w:t>проведение противопожарных мероприятий;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-установлена современная автоматическая пожар</w:t>
      </w:r>
      <w:r>
        <w:rPr>
          <w:rFonts w:ascii="Times New Roman" w:hAnsi="Times New Roman" w:cs="Times New Roman"/>
          <w:sz w:val="28"/>
          <w:szCs w:val="28"/>
        </w:rPr>
        <w:t xml:space="preserve">ная сигнализация «Гранит 5», система </w:t>
      </w:r>
      <w:r w:rsidRPr="00A801AD">
        <w:rPr>
          <w:rFonts w:ascii="Times New Roman" w:hAnsi="Times New Roman" w:cs="Times New Roman"/>
          <w:sz w:val="28"/>
          <w:szCs w:val="28"/>
        </w:rPr>
        <w:t>оповещения и система вывода сигнала на пульт «01»;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 xml:space="preserve">- имеются все необходимые средства пожаротушения: </w:t>
      </w:r>
      <w:r>
        <w:rPr>
          <w:rFonts w:ascii="Times New Roman" w:hAnsi="Times New Roman" w:cs="Times New Roman"/>
          <w:sz w:val="28"/>
          <w:szCs w:val="28"/>
        </w:rPr>
        <w:t xml:space="preserve">число огнетушителей доведено до </w:t>
      </w:r>
      <w:r w:rsidRPr="00A801AD">
        <w:rPr>
          <w:rFonts w:ascii="Times New Roman" w:hAnsi="Times New Roman" w:cs="Times New Roman"/>
          <w:sz w:val="28"/>
          <w:szCs w:val="28"/>
        </w:rPr>
        <w:t>необходимого количества в соответствии с нормами, проходы свободны; указатели</w:t>
      </w:r>
      <w:r w:rsidR="003009C9"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«выход» имеются;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регулярно проводятся проверки первичных с</w:t>
      </w:r>
      <w:r>
        <w:rPr>
          <w:rFonts w:ascii="Times New Roman" w:hAnsi="Times New Roman" w:cs="Times New Roman"/>
          <w:sz w:val="28"/>
          <w:szCs w:val="28"/>
        </w:rPr>
        <w:t>редств пожаротушения;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систематически организуется учебная эвакуация</w:t>
      </w:r>
      <w:r>
        <w:rPr>
          <w:rFonts w:ascii="Times New Roman" w:hAnsi="Times New Roman" w:cs="Times New Roman"/>
          <w:sz w:val="28"/>
          <w:szCs w:val="28"/>
        </w:rPr>
        <w:t xml:space="preserve">, инструктаж сотрудников ДОУ по </w:t>
      </w:r>
      <w:r w:rsidRPr="00A801AD">
        <w:rPr>
          <w:rFonts w:ascii="Times New Roman" w:hAnsi="Times New Roman" w:cs="Times New Roman"/>
          <w:sz w:val="28"/>
          <w:szCs w:val="28"/>
        </w:rPr>
        <w:t>действиям ЧС и навыкам пользования средствами пожаротушения;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</w:t>
      </w:r>
      <w:r w:rsidRPr="00A801AD">
        <w:rPr>
          <w:rFonts w:ascii="Times New Roman" w:hAnsi="Times New Roman" w:cs="Times New Roman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01AD">
        <w:rPr>
          <w:rFonts w:ascii="Times New Roman" w:hAnsi="Times New Roman" w:cs="Times New Roman"/>
          <w:sz w:val="28"/>
          <w:szCs w:val="28"/>
        </w:rPr>
        <w:t xml:space="preserve"> наглядной агитаци</w:t>
      </w:r>
      <w:r>
        <w:rPr>
          <w:rFonts w:ascii="Times New Roman" w:hAnsi="Times New Roman" w:cs="Times New Roman"/>
          <w:sz w:val="28"/>
          <w:szCs w:val="28"/>
        </w:rPr>
        <w:t xml:space="preserve">и о пожарной обстановке в селе, </w:t>
      </w:r>
      <w:r w:rsidRPr="00A801AD">
        <w:rPr>
          <w:rFonts w:ascii="Times New Roman" w:hAnsi="Times New Roman" w:cs="Times New Roman"/>
          <w:sz w:val="28"/>
          <w:szCs w:val="28"/>
        </w:rPr>
        <w:t>районе;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систематически планируется и проводится работа с детьми по ознакомлению с</w:t>
      </w:r>
      <w:r w:rsidR="00CD0465"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 xml:space="preserve">правилами пожарной безопасности (цикл занятий, чтение художественной </w:t>
      </w:r>
      <w:r w:rsidR="003009C9" w:rsidRPr="00A801AD">
        <w:rPr>
          <w:rFonts w:ascii="Times New Roman" w:hAnsi="Times New Roman" w:cs="Times New Roman"/>
          <w:sz w:val="28"/>
          <w:szCs w:val="28"/>
        </w:rPr>
        <w:t>литературы,</w:t>
      </w:r>
      <w:r w:rsidR="003009C9">
        <w:rPr>
          <w:rFonts w:ascii="Times New Roman" w:hAnsi="Times New Roman" w:cs="Times New Roman"/>
          <w:sz w:val="28"/>
          <w:szCs w:val="28"/>
        </w:rPr>
        <w:t xml:space="preserve"> рассматривание</w:t>
      </w:r>
      <w:r w:rsidRPr="00A801AD">
        <w:rPr>
          <w:rFonts w:ascii="Times New Roman" w:hAnsi="Times New Roman" w:cs="Times New Roman"/>
          <w:sz w:val="28"/>
          <w:szCs w:val="28"/>
        </w:rPr>
        <w:t xml:space="preserve"> иллюстраций, моделирование ситуаций, элементарное детское</w:t>
      </w:r>
      <w:r w:rsidR="00CD0465"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экспериментирование, рисование и изготовление поделок и т.д.);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регулярно осуществляется информационно – просв</w:t>
      </w:r>
      <w:r>
        <w:rPr>
          <w:rFonts w:ascii="Times New Roman" w:hAnsi="Times New Roman" w:cs="Times New Roman"/>
          <w:sz w:val="28"/>
          <w:szCs w:val="28"/>
        </w:rPr>
        <w:t xml:space="preserve">етительская работа с родителями </w:t>
      </w:r>
      <w:r w:rsidRPr="00A801AD">
        <w:rPr>
          <w:rFonts w:ascii="Times New Roman" w:hAnsi="Times New Roman" w:cs="Times New Roman"/>
          <w:sz w:val="28"/>
          <w:szCs w:val="28"/>
        </w:rPr>
        <w:t>(опросы, анкетирование, консультации, подготовка стендов, совместные с детьми</w:t>
      </w:r>
      <w:r w:rsidR="00CD0465"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праздники и досуги).</w:t>
      </w:r>
    </w:p>
    <w:p w:rsidR="006C4EB0" w:rsidRPr="00B1517A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3. Профилактика ДТП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 дошкольниками организовано проведен</w:t>
      </w:r>
      <w:r>
        <w:rPr>
          <w:rFonts w:ascii="Times New Roman" w:hAnsi="Times New Roman" w:cs="Times New Roman"/>
          <w:sz w:val="28"/>
          <w:szCs w:val="28"/>
        </w:rPr>
        <w:t xml:space="preserve">ие бесед, просмотр тематических </w:t>
      </w:r>
      <w:r w:rsidRPr="00A801AD">
        <w:rPr>
          <w:rFonts w:ascii="Times New Roman" w:hAnsi="Times New Roman" w:cs="Times New Roman"/>
          <w:sz w:val="28"/>
          <w:szCs w:val="28"/>
        </w:rPr>
        <w:t>видеофильмов по соблюдению правил безопасности на дорогах;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оформлены стенды «Безопасность дорожного движения», «</w:t>
      </w:r>
      <w:r>
        <w:rPr>
          <w:rFonts w:ascii="Times New Roman" w:hAnsi="Times New Roman" w:cs="Times New Roman"/>
          <w:sz w:val="28"/>
          <w:szCs w:val="28"/>
        </w:rPr>
        <w:t xml:space="preserve">Правила дорожного </w:t>
      </w:r>
      <w:r w:rsidRPr="00A801AD">
        <w:rPr>
          <w:rFonts w:ascii="Times New Roman" w:hAnsi="Times New Roman" w:cs="Times New Roman"/>
          <w:sz w:val="28"/>
          <w:szCs w:val="28"/>
        </w:rPr>
        <w:t>движения для дошкольников»</w:t>
      </w:r>
      <w:r>
        <w:rPr>
          <w:rFonts w:ascii="Times New Roman" w:hAnsi="Times New Roman" w:cs="Times New Roman"/>
          <w:sz w:val="28"/>
          <w:szCs w:val="28"/>
        </w:rPr>
        <w:t xml:space="preserve"> во всех группах</w:t>
      </w:r>
      <w:r w:rsidRPr="00A801AD">
        <w:rPr>
          <w:rFonts w:ascii="Times New Roman" w:hAnsi="Times New Roman" w:cs="Times New Roman"/>
          <w:sz w:val="28"/>
          <w:szCs w:val="28"/>
        </w:rPr>
        <w:t>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ведутся просветительская работа с родителями по дан</w:t>
      </w:r>
      <w:r>
        <w:rPr>
          <w:rFonts w:ascii="Times New Roman" w:hAnsi="Times New Roman" w:cs="Times New Roman"/>
          <w:sz w:val="28"/>
          <w:szCs w:val="28"/>
        </w:rPr>
        <w:t xml:space="preserve">ному направлению (консультации, </w:t>
      </w:r>
      <w:r w:rsidRPr="00A801AD">
        <w:rPr>
          <w:rFonts w:ascii="Times New Roman" w:hAnsi="Times New Roman" w:cs="Times New Roman"/>
          <w:sz w:val="28"/>
          <w:szCs w:val="28"/>
        </w:rPr>
        <w:t>семинары и т.д.)</w:t>
      </w:r>
    </w:p>
    <w:p w:rsidR="006C4EB0" w:rsidRPr="00B1517A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4. Соблюдение мер безопасности и требований инструкций по охране труда, профилактике детского травматизма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-разработаны инструкции по охране труда и предупреждению детского травматизма,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проводится вводный инструктаж с вновь прибывшими сотрудниками;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осуществляется контроль за своевременным про</w:t>
      </w:r>
      <w:r>
        <w:rPr>
          <w:rFonts w:ascii="Times New Roman" w:hAnsi="Times New Roman" w:cs="Times New Roman"/>
          <w:sz w:val="28"/>
          <w:szCs w:val="28"/>
        </w:rPr>
        <w:t xml:space="preserve">ведением инструктажей по охране </w:t>
      </w:r>
      <w:r w:rsidRPr="00A801AD">
        <w:rPr>
          <w:rFonts w:ascii="Times New Roman" w:hAnsi="Times New Roman" w:cs="Times New Roman"/>
          <w:sz w:val="28"/>
          <w:szCs w:val="28"/>
        </w:rPr>
        <w:t>труда на рабочем месте, проведением инструктажей по соблюдению мер безопасности</w:t>
      </w:r>
      <w:r w:rsidR="00CD0465"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перед массовыми мероприятиями и праздниками, правильностью и своевременным</w:t>
      </w:r>
      <w:r w:rsidR="00CD0465"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ведением журналов учета инструктажей;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в каждом помещении имеются аптечки оказания первой медицинской помощи,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имеется оборудованный медицинский блок;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в штате сотрудников 1 медицинский работник;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еженедельно воспитатели проводят беседы с детьми по безопасности</w:t>
      </w:r>
    </w:p>
    <w:p w:rsidR="006C4EB0" w:rsidRPr="00A801AD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:rsidR="006C4EB0" w:rsidRDefault="006C4EB0" w:rsidP="0027762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01AD">
        <w:rPr>
          <w:rFonts w:ascii="Times New Roman" w:hAnsi="Times New Roman" w:cs="Times New Roman"/>
          <w:b/>
          <w:i/>
          <w:sz w:val="28"/>
          <w:szCs w:val="28"/>
        </w:rPr>
        <w:t xml:space="preserve"> Медицинское обслуживание</w:t>
      </w:r>
      <w:r w:rsidRPr="00E42CE6">
        <w:rPr>
          <w:rFonts w:ascii="Times New Roman" w:hAnsi="Times New Roman" w:cs="Times New Roman"/>
          <w:b/>
          <w:i/>
          <w:sz w:val="28"/>
          <w:szCs w:val="28"/>
        </w:rPr>
        <w:t xml:space="preserve"> (отчет медсестры)</w:t>
      </w:r>
    </w:p>
    <w:p w:rsidR="006C4EB0" w:rsidRPr="00BD7278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>Основным руководствующим документом медицинской сестры детског</w:t>
      </w:r>
      <w:r>
        <w:rPr>
          <w:rFonts w:ascii="Times New Roman" w:hAnsi="Times New Roman" w:cs="Times New Roman"/>
          <w:sz w:val="28"/>
          <w:szCs w:val="28"/>
        </w:rPr>
        <w:t xml:space="preserve">о сада </w:t>
      </w:r>
      <w:r w:rsidR="00CD0465">
        <w:rPr>
          <w:rFonts w:ascii="Times New Roman" w:hAnsi="Times New Roman" w:cs="Times New Roman"/>
          <w:sz w:val="28"/>
          <w:szCs w:val="28"/>
        </w:rPr>
        <w:t>является новые санитарные правила СП</w:t>
      </w:r>
      <w:r w:rsidR="004C5E35">
        <w:rPr>
          <w:rFonts w:ascii="Times New Roman" w:hAnsi="Times New Roman" w:cs="Times New Roman"/>
          <w:sz w:val="28"/>
          <w:szCs w:val="28"/>
        </w:rPr>
        <w:t xml:space="preserve"> </w:t>
      </w:r>
      <w:r w:rsidR="00CD0465">
        <w:rPr>
          <w:rFonts w:ascii="Times New Roman" w:hAnsi="Times New Roman" w:cs="Times New Roman"/>
          <w:sz w:val="28"/>
          <w:szCs w:val="28"/>
        </w:rPr>
        <w:t>2.4.3648-20 «Санитарно-эпидемиологические требования к организациям воспитания и обучения, отдыха и оздоровления детей и молодежи» действующие до 2027 года.</w:t>
      </w:r>
    </w:p>
    <w:p w:rsidR="006C4EB0" w:rsidRPr="00BD7278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>Работа ведется согласно недельному, месячному и годовыми планами, утвержденным заведующей детского сада.</w:t>
      </w:r>
    </w:p>
    <w:p w:rsidR="006C4EB0" w:rsidRPr="00BD7278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>В целях профилактики возникновения и распространения инфекционных заболеваний и пищевых отравлений медицинским работником было проведено следующие профилактические мероприятие.</w:t>
      </w:r>
    </w:p>
    <w:p w:rsidR="006C4EB0" w:rsidRPr="00497607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>При поступлении на работу (в детский сад) проверяла наличие медицинских осмотров работников и воспитанников. Работники проходили медицинский осмотр в установленном порядк</w:t>
      </w:r>
      <w:r>
        <w:rPr>
          <w:rFonts w:ascii="Times New Roman" w:hAnsi="Times New Roman" w:cs="Times New Roman"/>
          <w:sz w:val="28"/>
          <w:szCs w:val="28"/>
        </w:rPr>
        <w:t>е в августе</w:t>
      </w:r>
      <w:r w:rsidRPr="00BD7278">
        <w:rPr>
          <w:rFonts w:ascii="Times New Roman" w:hAnsi="Times New Roman" w:cs="Times New Roman"/>
          <w:sz w:val="28"/>
          <w:szCs w:val="28"/>
        </w:rPr>
        <w:t xml:space="preserve">. Ознакомилась медицинскими карточками детей, распределяла их по группам здоровья. </w:t>
      </w:r>
    </w:p>
    <w:p w:rsidR="006C4EB0" w:rsidRPr="00BD7278" w:rsidRDefault="006C4EB0" w:rsidP="00277624">
      <w:pPr>
        <w:pStyle w:val="a3"/>
        <w:numPr>
          <w:ilvl w:val="0"/>
          <w:numId w:val="1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7278">
        <w:rPr>
          <w:rFonts w:ascii="Times New Roman" w:hAnsi="Times New Roman" w:cs="Times New Roman"/>
          <w:sz w:val="28"/>
          <w:szCs w:val="28"/>
        </w:rPr>
        <w:t xml:space="preserve">Первой группе здоровья </w:t>
      </w:r>
      <w:r w:rsidR="004C5E35" w:rsidRPr="004C5E35">
        <w:rPr>
          <w:rFonts w:ascii="Times New Roman" w:hAnsi="Times New Roman" w:cs="Times New Roman"/>
          <w:sz w:val="28"/>
          <w:szCs w:val="28"/>
        </w:rPr>
        <w:t>– 59</w:t>
      </w:r>
      <w:r w:rsidRPr="004C5E35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6C4EB0" w:rsidRPr="00BD7278" w:rsidRDefault="006C4EB0" w:rsidP="00277624">
      <w:pPr>
        <w:pStyle w:val="a3"/>
        <w:numPr>
          <w:ilvl w:val="0"/>
          <w:numId w:val="1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группе здоровья – </w:t>
      </w:r>
      <w:r w:rsidR="004C5E35" w:rsidRPr="004C5E35">
        <w:rPr>
          <w:rFonts w:ascii="Times New Roman" w:hAnsi="Times New Roman" w:cs="Times New Roman"/>
          <w:sz w:val="28"/>
          <w:szCs w:val="28"/>
        </w:rPr>
        <w:t>10</w:t>
      </w:r>
      <w:r w:rsidRPr="004C5E35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6C4EB0" w:rsidRPr="00BD7278" w:rsidRDefault="006C4EB0" w:rsidP="00277624">
      <w:pPr>
        <w:pStyle w:val="a3"/>
        <w:numPr>
          <w:ilvl w:val="0"/>
          <w:numId w:val="1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третьей группе – </w:t>
      </w:r>
      <w:r w:rsidR="004C5E35" w:rsidRPr="004C5E35">
        <w:rPr>
          <w:rFonts w:ascii="Times New Roman" w:hAnsi="Times New Roman" w:cs="Times New Roman"/>
          <w:sz w:val="28"/>
          <w:szCs w:val="28"/>
        </w:rPr>
        <w:t>3</w:t>
      </w:r>
      <w:r w:rsidRPr="004C5E3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C4EB0" w:rsidRPr="00BD7278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>Инфо</w:t>
      </w:r>
      <w:r>
        <w:rPr>
          <w:rFonts w:ascii="Times New Roman" w:hAnsi="Times New Roman" w:cs="Times New Roman"/>
          <w:sz w:val="28"/>
          <w:szCs w:val="28"/>
        </w:rPr>
        <w:t xml:space="preserve">рмировала воспитателей и инструктора по физическому воспитанию </w:t>
      </w:r>
      <w:r w:rsidRPr="00BD7278">
        <w:rPr>
          <w:rFonts w:ascii="Times New Roman" w:hAnsi="Times New Roman" w:cs="Times New Roman"/>
          <w:sz w:val="28"/>
          <w:szCs w:val="28"/>
        </w:rPr>
        <w:t xml:space="preserve">о состоянии здоровья детей. Проверяла детей на педикулез и чесотку, фиксировала в журнале. Во время проверки не выявлено детей больные педикулезом и инфекционными заболеваниями.  Измеряла антропометрические данные детей осенью и весной. </w:t>
      </w:r>
    </w:p>
    <w:p w:rsidR="006C4EB0" w:rsidRPr="004C5E35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>Ежедневно наблюдала за состоянием здоровья детей. В этом уче</w:t>
      </w:r>
      <w:r>
        <w:rPr>
          <w:rFonts w:ascii="Times New Roman" w:hAnsi="Times New Roman" w:cs="Times New Roman"/>
          <w:sz w:val="28"/>
          <w:szCs w:val="28"/>
        </w:rPr>
        <w:t xml:space="preserve">бном году </w:t>
      </w:r>
      <w:r w:rsidRPr="004C5E35">
        <w:rPr>
          <w:rFonts w:ascii="Times New Roman" w:hAnsi="Times New Roman" w:cs="Times New Roman"/>
          <w:sz w:val="28"/>
          <w:szCs w:val="28"/>
        </w:rPr>
        <w:t>на «Д» учете состоит 2 детей с разными хроническими заболеваниями.</w:t>
      </w:r>
    </w:p>
    <w:p w:rsidR="006C4EB0" w:rsidRPr="00BD7278" w:rsidRDefault="006C4EB0" w:rsidP="0027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>По плану детям ставила профилактические прививки:</w:t>
      </w:r>
    </w:p>
    <w:p w:rsidR="004C5E35" w:rsidRPr="004C5E35" w:rsidRDefault="006C4EB0" w:rsidP="00277624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5E35">
        <w:rPr>
          <w:rFonts w:ascii="Times New Roman" w:hAnsi="Times New Roman" w:cs="Times New Roman"/>
          <w:sz w:val="28"/>
          <w:szCs w:val="28"/>
        </w:rPr>
        <w:t xml:space="preserve">Клещевой энцефалит с двумя ведениями -  </w:t>
      </w:r>
      <w:r w:rsidR="004C5E35" w:rsidRPr="004C5E35">
        <w:rPr>
          <w:rFonts w:ascii="Times New Roman" w:hAnsi="Times New Roman" w:cs="Times New Roman"/>
          <w:sz w:val="28"/>
          <w:szCs w:val="28"/>
        </w:rPr>
        <w:t xml:space="preserve">19 </w:t>
      </w:r>
      <w:r w:rsidRPr="004C5E35">
        <w:rPr>
          <w:rFonts w:ascii="Times New Roman" w:hAnsi="Times New Roman" w:cs="Times New Roman"/>
          <w:sz w:val="28"/>
          <w:szCs w:val="28"/>
        </w:rPr>
        <w:t>детей;</w:t>
      </w:r>
    </w:p>
    <w:p w:rsidR="004C5E35" w:rsidRPr="004C5E35" w:rsidRDefault="006C4EB0" w:rsidP="00277624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5E35">
        <w:rPr>
          <w:rFonts w:ascii="Times New Roman" w:hAnsi="Times New Roman" w:cs="Times New Roman"/>
          <w:sz w:val="28"/>
          <w:szCs w:val="28"/>
        </w:rPr>
        <w:t xml:space="preserve">Против чумы – </w:t>
      </w:r>
      <w:r w:rsidR="004C5E35" w:rsidRPr="004C5E35">
        <w:rPr>
          <w:rFonts w:ascii="Times New Roman" w:hAnsi="Times New Roman" w:cs="Times New Roman"/>
          <w:sz w:val="28"/>
          <w:szCs w:val="28"/>
        </w:rPr>
        <w:t>47</w:t>
      </w:r>
      <w:r w:rsidRPr="004C5E35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4C5E35" w:rsidRPr="004C5E35" w:rsidRDefault="006C4EB0" w:rsidP="00277624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5E35">
        <w:rPr>
          <w:rFonts w:ascii="Times New Roman" w:hAnsi="Times New Roman" w:cs="Times New Roman"/>
          <w:sz w:val="28"/>
          <w:szCs w:val="28"/>
        </w:rPr>
        <w:t>Клещевой энцефалит –</w:t>
      </w:r>
      <w:r w:rsidR="004C5E35" w:rsidRPr="004C5E35">
        <w:rPr>
          <w:rFonts w:ascii="Times New Roman" w:hAnsi="Times New Roman" w:cs="Times New Roman"/>
          <w:sz w:val="28"/>
          <w:szCs w:val="28"/>
        </w:rPr>
        <w:t xml:space="preserve">19 </w:t>
      </w:r>
      <w:r w:rsidRPr="004C5E35">
        <w:rPr>
          <w:rFonts w:ascii="Times New Roman" w:hAnsi="Times New Roman" w:cs="Times New Roman"/>
          <w:sz w:val="28"/>
          <w:szCs w:val="28"/>
        </w:rPr>
        <w:t>детей;</w:t>
      </w:r>
    </w:p>
    <w:p w:rsidR="004C5E35" w:rsidRPr="004C5E35" w:rsidRDefault="006C4EB0" w:rsidP="00277624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5E35">
        <w:rPr>
          <w:rFonts w:ascii="Times New Roman" w:hAnsi="Times New Roman" w:cs="Times New Roman"/>
          <w:sz w:val="28"/>
          <w:szCs w:val="28"/>
        </w:rPr>
        <w:t xml:space="preserve">Корь, паротит – </w:t>
      </w:r>
      <w:r w:rsidR="004C5E35" w:rsidRPr="004C5E35">
        <w:rPr>
          <w:rFonts w:ascii="Times New Roman" w:hAnsi="Times New Roman" w:cs="Times New Roman"/>
          <w:sz w:val="28"/>
          <w:szCs w:val="28"/>
        </w:rPr>
        <w:t>19</w:t>
      </w:r>
      <w:r w:rsidRPr="004C5E35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4C5E35" w:rsidRPr="004C5E35" w:rsidRDefault="006C4EB0" w:rsidP="00277624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5E35">
        <w:rPr>
          <w:rFonts w:ascii="Times New Roman" w:hAnsi="Times New Roman" w:cs="Times New Roman"/>
          <w:sz w:val="28"/>
          <w:szCs w:val="28"/>
        </w:rPr>
        <w:t xml:space="preserve">краснуха – </w:t>
      </w:r>
      <w:r w:rsidR="004C5E35" w:rsidRPr="004C5E35">
        <w:rPr>
          <w:rFonts w:ascii="Times New Roman" w:hAnsi="Times New Roman" w:cs="Times New Roman"/>
          <w:sz w:val="28"/>
          <w:szCs w:val="28"/>
        </w:rPr>
        <w:t>19</w:t>
      </w:r>
      <w:r w:rsidRPr="004C5E35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6C4EB0" w:rsidRPr="004C5E35" w:rsidRDefault="006C4EB0" w:rsidP="00277624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5E35">
        <w:rPr>
          <w:rFonts w:ascii="Times New Roman" w:hAnsi="Times New Roman" w:cs="Times New Roman"/>
          <w:sz w:val="28"/>
          <w:szCs w:val="28"/>
        </w:rPr>
        <w:t xml:space="preserve">Хаврикс – </w:t>
      </w:r>
      <w:r w:rsidR="004C5E35" w:rsidRPr="004C5E35">
        <w:rPr>
          <w:rFonts w:ascii="Times New Roman" w:hAnsi="Times New Roman" w:cs="Times New Roman"/>
          <w:sz w:val="28"/>
          <w:szCs w:val="28"/>
        </w:rPr>
        <w:t>9</w:t>
      </w:r>
      <w:r w:rsidRPr="004C5E3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C4EB0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 xml:space="preserve">А также осенью </w:t>
      </w:r>
      <w:r w:rsidR="004C5E35">
        <w:rPr>
          <w:rFonts w:ascii="Times New Roman" w:hAnsi="Times New Roman" w:cs="Times New Roman"/>
          <w:sz w:val="28"/>
          <w:szCs w:val="28"/>
        </w:rPr>
        <w:t xml:space="preserve">всем детям сделано проба манту. </w:t>
      </w:r>
      <w:r>
        <w:rPr>
          <w:rFonts w:ascii="Times New Roman" w:hAnsi="Times New Roman" w:cs="Times New Roman"/>
          <w:sz w:val="28"/>
          <w:szCs w:val="28"/>
        </w:rPr>
        <w:t>Проведено профилактический осмотр детей: хирург, окулист, стоматолог, педиатр. Выявлены двое с хроническими заболеваниями, и взят на диспансерный учет.</w:t>
      </w:r>
    </w:p>
    <w:p w:rsidR="006C4EB0" w:rsidRPr="006C3F16" w:rsidRDefault="006C4EB0" w:rsidP="00277624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F16">
        <w:rPr>
          <w:rFonts w:ascii="Times New Roman" w:hAnsi="Times New Roman" w:cs="Times New Roman"/>
          <w:sz w:val="28"/>
          <w:szCs w:val="28"/>
        </w:rPr>
        <w:t>Большое внимание в детском саду уделяется санитарному просвещению родителей и персонала. Санитарно-просветительная работа организуется и проводится в соответствии с методическими рекомендациями для медицинских работников. Имеется годовой план по санитарному просвещению, который включается в общий годовой план работы детского учреждения. Содержание санитарно-просветительной работы включает в себя:</w:t>
      </w:r>
    </w:p>
    <w:p w:rsidR="006C4EB0" w:rsidRPr="006C3F16" w:rsidRDefault="006C4EB0" w:rsidP="00277624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F16">
        <w:rPr>
          <w:rFonts w:ascii="Times New Roman" w:hAnsi="Times New Roman" w:cs="Times New Roman"/>
          <w:sz w:val="28"/>
          <w:szCs w:val="28"/>
        </w:rPr>
        <w:t>-выпуск санитарных бюллетеней для родителей и сотрудников, оформление стендов: «Здоров</w:t>
      </w:r>
      <w:r w:rsidR="004C5E35">
        <w:rPr>
          <w:rFonts w:ascii="Times New Roman" w:hAnsi="Times New Roman" w:cs="Times New Roman"/>
          <w:sz w:val="28"/>
          <w:szCs w:val="28"/>
        </w:rPr>
        <w:t>ый образ жизни», «Будь здоров!», «</w:t>
      </w:r>
      <w:r w:rsidR="003009C9">
        <w:rPr>
          <w:rFonts w:ascii="Times New Roman" w:hAnsi="Times New Roman" w:cs="Times New Roman"/>
          <w:sz w:val="28"/>
          <w:szCs w:val="28"/>
        </w:rPr>
        <w:t>Осторожно, коронавирус», «Маски-для защиты от вирусов!»</w:t>
      </w:r>
    </w:p>
    <w:p w:rsidR="003009C9" w:rsidRPr="003009C9" w:rsidRDefault="006C4EB0" w:rsidP="00277624">
      <w:pPr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C3F16">
        <w:rPr>
          <w:rFonts w:ascii="Times New Roman" w:hAnsi="Times New Roman" w:cs="Times New Roman"/>
          <w:sz w:val="28"/>
          <w:szCs w:val="28"/>
        </w:rPr>
        <w:t>За год: проведено бесед –3, выпущено санитарных бюллетеней –2, составлено статей в родительские уголки –4. Тематика лекций для родителей: "Разговор о правильном питан</w:t>
      </w:r>
      <w:r>
        <w:rPr>
          <w:rFonts w:ascii="Times New Roman" w:hAnsi="Times New Roman" w:cs="Times New Roman"/>
          <w:sz w:val="28"/>
          <w:szCs w:val="28"/>
        </w:rPr>
        <w:t>ии"; "Профилактика гриппа и ОРЗ</w:t>
      </w:r>
      <w:r w:rsidRPr="006C3F16">
        <w:rPr>
          <w:rFonts w:ascii="Times New Roman" w:hAnsi="Times New Roman" w:cs="Times New Roman"/>
          <w:sz w:val="28"/>
          <w:szCs w:val="28"/>
        </w:rPr>
        <w:t>"; "Про</w:t>
      </w:r>
      <w:r w:rsidR="003009C9">
        <w:rPr>
          <w:rFonts w:ascii="Times New Roman" w:hAnsi="Times New Roman" w:cs="Times New Roman"/>
          <w:sz w:val="28"/>
          <w:szCs w:val="28"/>
        </w:rPr>
        <w:t xml:space="preserve">филактика кишечных заболеваний", </w:t>
      </w:r>
      <w:r w:rsidR="003009C9" w:rsidRPr="003009C9">
        <w:rPr>
          <w:rFonts w:ascii="Times New Roman" w:hAnsi="Times New Roman"/>
          <w:sz w:val="28"/>
          <w:szCs w:val="28"/>
        </w:rPr>
        <w:t>«Как уберечь себя и детей от заражения. Правила поведения в условиях пандемии коронавируса для предупреждения распространения COVID-19»</w:t>
      </w:r>
    </w:p>
    <w:p w:rsidR="006C4EB0" w:rsidRPr="00BD7278" w:rsidRDefault="003009C9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C4EB0" w:rsidRPr="00BD7278">
        <w:rPr>
          <w:rFonts w:ascii="Times New Roman" w:hAnsi="Times New Roman" w:cs="Times New Roman"/>
          <w:sz w:val="28"/>
          <w:szCs w:val="28"/>
        </w:rPr>
        <w:t>Систематически проконтролировала за санитарным состоянием и содержанием территории и всех помещений. Влажная уборка и дезинфекция помещений проводится 3 раза в день с использованием дезинфицирующих, и моющих</w:t>
      </w:r>
      <w:r w:rsidR="006C4EB0">
        <w:rPr>
          <w:rFonts w:ascii="Times New Roman" w:hAnsi="Times New Roman" w:cs="Times New Roman"/>
          <w:sz w:val="28"/>
          <w:szCs w:val="28"/>
        </w:rPr>
        <w:t xml:space="preserve"> средств (Жавельсин</w:t>
      </w:r>
      <w:r w:rsidR="006C4EB0" w:rsidRPr="00BD7278">
        <w:rPr>
          <w:rFonts w:ascii="Times New Roman" w:hAnsi="Times New Roman" w:cs="Times New Roman"/>
          <w:sz w:val="28"/>
          <w:szCs w:val="28"/>
        </w:rPr>
        <w:t xml:space="preserve"> 0,04%, мыло, порошок). Генеральная уборка проводился по плану в каждую субботу месяца.   </w:t>
      </w:r>
    </w:p>
    <w:p w:rsidR="006C4EB0" w:rsidRPr="00BD7278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>Ежедневно контролировала над выполнением теплового, воздушного, светового режима внутри здания.</w:t>
      </w:r>
    </w:p>
    <w:p w:rsidR="006C4EB0" w:rsidRPr="00BD7278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>С целью оказания медицинской помощи проводила ежедневный прием детей с осмотрами кожных покровов, уходу за ногтями, измерением температуры тела, следила за цветом стула и мочи.</w:t>
      </w:r>
    </w:p>
    <w:p w:rsidR="006C4EB0" w:rsidRPr="00BD7278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 xml:space="preserve">Питьевой режим детей соблюдается, во всех группах имеется кипяченая вода, стаканы. Кипяченую воду меняем через каждые три час.  </w:t>
      </w:r>
    </w:p>
    <w:p w:rsidR="006C4EB0" w:rsidRPr="00BD7278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контролирую режим</w:t>
      </w:r>
      <w:r w:rsidRPr="00BD7278">
        <w:rPr>
          <w:rFonts w:ascii="Times New Roman" w:hAnsi="Times New Roman" w:cs="Times New Roman"/>
          <w:sz w:val="28"/>
          <w:szCs w:val="28"/>
        </w:rPr>
        <w:t xml:space="preserve"> детей. Дети выходят на прогулку 2 раза в день. После 10-ти часов и после дневного сна. Во время прогулки во всех группах проводился проветривание и кварцевание на 20-25 минут.    </w:t>
      </w:r>
    </w:p>
    <w:p w:rsidR="006C4EB0" w:rsidRPr="001B569D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569D">
        <w:rPr>
          <w:rFonts w:ascii="Times New Roman" w:hAnsi="Times New Roman" w:cs="Times New Roman"/>
          <w:b/>
          <w:i/>
          <w:sz w:val="28"/>
          <w:szCs w:val="28"/>
        </w:rPr>
        <w:t>Качество и организация питания.</w:t>
      </w:r>
    </w:p>
    <w:p w:rsidR="006C4EB0" w:rsidRDefault="006C4EB0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C95">
        <w:rPr>
          <w:rFonts w:ascii="Times New Roman" w:hAnsi="Times New Roman" w:cs="Times New Roman"/>
          <w:sz w:val="28"/>
          <w:szCs w:val="28"/>
        </w:rPr>
        <w:t>Питание детей организовано в групповых комнатах согласно СанПиНа, 4-х разовое, для всех детей. Поставки продуктов питания организованы на договорной основе. Пищеблок оборудован соот</w:t>
      </w:r>
      <w:r>
        <w:rPr>
          <w:rFonts w:ascii="Times New Roman" w:hAnsi="Times New Roman" w:cs="Times New Roman"/>
          <w:sz w:val="28"/>
          <w:szCs w:val="28"/>
        </w:rPr>
        <w:t xml:space="preserve">ветствующими СанПиНа штатами и </w:t>
      </w:r>
      <w:r w:rsidRPr="00400C95">
        <w:rPr>
          <w:rFonts w:ascii="Times New Roman" w:hAnsi="Times New Roman" w:cs="Times New Roman"/>
          <w:sz w:val="28"/>
          <w:szCs w:val="28"/>
        </w:rPr>
        <w:t xml:space="preserve">необходимым технологическим оборудованием. Основой организации питания детей в ДОУ является соблюдение рекомендуемых наборов продуктов и рационов питания, позволяющих удовлетворить физиологические потребности дошкольников в основных пищевых веществах и обеспечить их необходимой калорийностью. В ДОУ соблюдается рецептура и технология приготовления блюд, оставляется суточная проба готовой продукции, выполняются нормы вложения сырья, вкусовое качество приготовленных блюд соответствует требованиям. </w:t>
      </w:r>
      <w:r>
        <w:rPr>
          <w:rFonts w:ascii="Times New Roman" w:hAnsi="Times New Roman" w:cs="Times New Roman"/>
          <w:sz w:val="28"/>
          <w:szCs w:val="28"/>
        </w:rPr>
        <w:t>В каждый четверг рыбный день.</w:t>
      </w:r>
    </w:p>
    <w:p w:rsidR="006C4EB0" w:rsidRPr="00BD7278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 xml:space="preserve">Ежедневно </w:t>
      </w:r>
      <w:r>
        <w:rPr>
          <w:rFonts w:ascii="Times New Roman" w:hAnsi="Times New Roman" w:cs="Times New Roman"/>
          <w:sz w:val="28"/>
          <w:szCs w:val="28"/>
        </w:rPr>
        <w:t xml:space="preserve">медсестра </w:t>
      </w:r>
      <w:r w:rsidRPr="00BD7278">
        <w:rPr>
          <w:rFonts w:ascii="Times New Roman" w:hAnsi="Times New Roman" w:cs="Times New Roman"/>
          <w:sz w:val="28"/>
          <w:szCs w:val="28"/>
        </w:rPr>
        <w:t xml:space="preserve">контролировала правильностью организации питания, составила меню-раскладку, следила за приготовления пищевых продуктов. Контролировала качеством поступающих продуктов с условиями их хранения и сроком годности. Пищевые продукты хранятся в складе для хранения продуктов в соответствии с условиями хранения. </w:t>
      </w:r>
    </w:p>
    <w:p w:rsidR="006C4EB0" w:rsidRPr="00BD7278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>Ежедневно после приготовления пищи медицинской сестрой проводился контроль готовой кулинарной продукции, результаты фиксировала в журнал бракеража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D7278">
        <w:rPr>
          <w:rFonts w:ascii="Times New Roman" w:hAnsi="Times New Roman" w:cs="Times New Roman"/>
          <w:sz w:val="28"/>
          <w:szCs w:val="28"/>
        </w:rPr>
        <w:t>Ежедневно перед началом работы проводила осмотр работников пищеблока и младших воспитателей. Результаты осмотра фиксировала в журнал «Здоровья». При наличии порезов или различных повреждениях кожи рук допускала при условии в перчатках.</w:t>
      </w:r>
    </w:p>
    <w:p w:rsidR="006C4EB0" w:rsidRDefault="006C4EB0" w:rsidP="0027762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>Правила личной гигиены работников соблюдается. У всех работников имеется спец</w:t>
      </w:r>
      <w:r>
        <w:rPr>
          <w:rFonts w:ascii="Times New Roman" w:hAnsi="Times New Roman" w:cs="Times New Roman"/>
          <w:sz w:val="28"/>
          <w:szCs w:val="28"/>
        </w:rPr>
        <w:t>иальная</w:t>
      </w:r>
      <w:r w:rsidRPr="00BD7278">
        <w:rPr>
          <w:rFonts w:ascii="Times New Roman" w:hAnsi="Times New Roman" w:cs="Times New Roman"/>
          <w:sz w:val="28"/>
          <w:szCs w:val="28"/>
        </w:rPr>
        <w:t xml:space="preserve"> одежда.</w:t>
      </w:r>
    </w:p>
    <w:p w:rsidR="006C4EB0" w:rsidRDefault="006C4EB0" w:rsidP="006C4EB0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1996">
        <w:rPr>
          <w:rFonts w:ascii="Times New Roman" w:hAnsi="Times New Roman" w:cs="Times New Roman"/>
          <w:b/>
          <w:i/>
          <w:sz w:val="28"/>
          <w:szCs w:val="28"/>
        </w:rPr>
        <w:t>Материально</w:t>
      </w:r>
      <w:r w:rsidR="0025730C">
        <w:rPr>
          <w:rFonts w:ascii="Times New Roman" w:hAnsi="Times New Roman" w:cs="Times New Roman"/>
          <w:b/>
          <w:i/>
          <w:sz w:val="28"/>
          <w:szCs w:val="28"/>
        </w:rPr>
        <w:t>-техническое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ДОУ включает:</w:t>
      </w:r>
    </w:p>
    <w:tbl>
      <w:tblPr>
        <w:tblStyle w:val="a4"/>
        <w:tblW w:w="0" w:type="auto"/>
        <w:tblLook w:val="04A0"/>
      </w:tblPr>
      <w:tblGrid>
        <w:gridCol w:w="675"/>
        <w:gridCol w:w="2977"/>
        <w:gridCol w:w="5919"/>
      </w:tblGrid>
      <w:tr w:rsidR="006C4EB0" w:rsidTr="006C4EB0">
        <w:tc>
          <w:tcPr>
            <w:tcW w:w="675" w:type="dxa"/>
          </w:tcPr>
          <w:p w:rsidR="006C4EB0" w:rsidRPr="0009782D" w:rsidRDefault="006C4EB0" w:rsidP="006C4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C4EB0" w:rsidRPr="0009782D" w:rsidRDefault="006C4EB0" w:rsidP="006C4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2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919" w:type="dxa"/>
          </w:tcPr>
          <w:p w:rsidR="006C4EB0" w:rsidRPr="0009782D" w:rsidRDefault="006C4EB0" w:rsidP="006C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2D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</w:t>
            </w:r>
          </w:p>
        </w:tc>
      </w:tr>
      <w:tr w:rsidR="006C4EB0" w:rsidTr="006C4EB0">
        <w:tc>
          <w:tcPr>
            <w:tcW w:w="675" w:type="dxa"/>
          </w:tcPr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6C4EB0" w:rsidRPr="00B11DB9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D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Групповые помещения </w:t>
            </w:r>
          </w:p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DB9">
              <w:rPr>
                <w:rFonts w:ascii="Times New Roman" w:hAnsi="Times New Roman" w:cs="Times New Roman"/>
                <w:i/>
                <w:sz w:val="28"/>
                <w:szCs w:val="28"/>
              </w:rPr>
              <w:t>Первая, вторая</w:t>
            </w:r>
            <w:r w:rsidR="004C5E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F659C">
              <w:rPr>
                <w:rFonts w:ascii="Times New Roman" w:hAnsi="Times New Roman" w:cs="Times New Roman"/>
                <w:i/>
                <w:sz w:val="28"/>
                <w:szCs w:val="28"/>
              </w:rPr>
              <w:t>младшая</w:t>
            </w:r>
            <w:r w:rsidR="004C5E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совмещаются со спальней;</w:t>
            </w:r>
          </w:p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9C">
              <w:rPr>
                <w:rFonts w:ascii="Times New Roman" w:hAnsi="Times New Roman" w:cs="Times New Roman"/>
                <w:i/>
                <w:sz w:val="28"/>
                <w:szCs w:val="28"/>
              </w:rPr>
              <w:t>средняя, старшая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отдельными спальнями.</w:t>
            </w:r>
          </w:p>
        </w:tc>
        <w:tc>
          <w:tcPr>
            <w:tcW w:w="5919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помещения недостаточно оснащены новейшей, современной мебелью отвечающим гигиеническим и возрастным особенностям воспитанников.</w:t>
            </w:r>
          </w:p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EB0" w:rsidTr="006C4EB0">
        <w:tc>
          <w:tcPr>
            <w:tcW w:w="675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C4EB0" w:rsidRPr="00B11DB9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Приемные комнаты</w:t>
            </w:r>
          </w:p>
        </w:tc>
        <w:tc>
          <w:tcPr>
            <w:tcW w:w="5919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Кабинки для одежды детей.</w:t>
            </w:r>
          </w:p>
        </w:tc>
      </w:tr>
      <w:tr w:rsidR="006C4EB0" w:rsidTr="006C4EB0">
        <w:tc>
          <w:tcPr>
            <w:tcW w:w="675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Горшочные комнаты</w:t>
            </w:r>
          </w:p>
        </w:tc>
        <w:tc>
          <w:tcPr>
            <w:tcW w:w="5919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Горшки, рабочие инвентари</w:t>
            </w:r>
          </w:p>
        </w:tc>
      </w:tr>
      <w:tr w:rsidR="006C4EB0" w:rsidTr="006C4EB0">
        <w:tc>
          <w:tcPr>
            <w:tcW w:w="675" w:type="dxa"/>
          </w:tcPr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6C4EB0" w:rsidRPr="007F659C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65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Коридор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</w:t>
            </w:r>
            <w:r w:rsidRPr="007F65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детского сада</w:t>
            </w:r>
          </w:p>
        </w:tc>
        <w:tc>
          <w:tcPr>
            <w:tcW w:w="5919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Стены старые со штукатуркой; информационные стенды «Уголок охраны труда», «Уголок пожарной безопасности», «Уголок ГО и ЧС», «Терроризм – угроза обществу»</w:t>
            </w:r>
          </w:p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Самодельные стенды «Стенд о чистоте», «Воинский учет»</w:t>
            </w:r>
          </w:p>
        </w:tc>
      </w:tr>
      <w:tr w:rsidR="006C4EB0" w:rsidTr="006C4EB0">
        <w:tc>
          <w:tcPr>
            <w:tcW w:w="675" w:type="dxa"/>
          </w:tcPr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C4EB0" w:rsidRPr="000F285C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28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Прачечная</w:t>
            </w:r>
          </w:p>
        </w:tc>
        <w:tc>
          <w:tcPr>
            <w:tcW w:w="5919" w:type="dxa"/>
          </w:tcPr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Стиральная машина, ванна, электроутюг, старые шкафы для белья, стол, самодельный умывальник.</w:t>
            </w:r>
          </w:p>
        </w:tc>
      </w:tr>
      <w:tr w:rsidR="006C4EB0" w:rsidTr="006C4EB0">
        <w:tc>
          <w:tcPr>
            <w:tcW w:w="675" w:type="dxa"/>
          </w:tcPr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6C4EB0" w:rsidRPr="000F285C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28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Пищеблок </w:t>
            </w:r>
          </w:p>
        </w:tc>
        <w:tc>
          <w:tcPr>
            <w:tcW w:w="5919" w:type="dxa"/>
          </w:tcPr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Электроплита с духовкой, электрическая мясорубка, холодильник бытовой, </w:t>
            </w:r>
            <w:r w:rsidR="003009C9">
              <w:rPr>
                <w:rFonts w:ascii="Times New Roman" w:hAnsi="Times New Roman" w:cs="Times New Roman"/>
                <w:sz w:val="28"/>
                <w:szCs w:val="28"/>
              </w:rPr>
              <w:t xml:space="preserve">морозильник,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старый шкаф для посуды, столы, кухонная утварь, духовой шкаф</w:t>
            </w:r>
          </w:p>
        </w:tc>
      </w:tr>
      <w:tr w:rsidR="006C4EB0" w:rsidTr="006C4EB0">
        <w:tc>
          <w:tcPr>
            <w:tcW w:w="675" w:type="dxa"/>
          </w:tcPr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6C4EB0" w:rsidRPr="000F285C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28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Музыкальный зал совмещается со спортивным</w:t>
            </w:r>
          </w:p>
        </w:tc>
        <w:tc>
          <w:tcPr>
            <w:tcW w:w="5919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колонка, декорации к музыкальным мероприятиям; спортивные инвентари-мячи, мягкие модули, «дорожки здоровья» сделанные руками родителей.</w:t>
            </w:r>
          </w:p>
          <w:p w:rsidR="006C4EB0" w:rsidRPr="003009C9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 оснащены музыкальными и спортивными инвентарями.</w:t>
            </w:r>
            <w:r w:rsidR="003009C9">
              <w:rPr>
                <w:rFonts w:ascii="Times New Roman" w:hAnsi="Times New Roman" w:cs="Times New Roman"/>
                <w:sz w:val="28"/>
                <w:szCs w:val="28"/>
              </w:rPr>
              <w:t xml:space="preserve"> Новое поступление музыкальный клавишный инструмент «</w:t>
            </w:r>
            <w:r w:rsidR="00300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YAMAHA</w:t>
            </w:r>
            <w:r w:rsidR="003009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4EB0" w:rsidTr="006C4EB0">
        <w:tc>
          <w:tcPr>
            <w:tcW w:w="675" w:type="dxa"/>
          </w:tcPr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6C4EB0" w:rsidRPr="00074E0D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E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Медицинский кабинет</w:t>
            </w:r>
          </w:p>
        </w:tc>
        <w:tc>
          <w:tcPr>
            <w:tcW w:w="5919" w:type="dxa"/>
          </w:tcPr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Картотека, медицинская документация, ростомер, медицинский шкаф, стол, кушетка, облучатель и другой медицинский инструментарий. Холодильник.</w:t>
            </w:r>
          </w:p>
        </w:tc>
      </w:tr>
      <w:tr w:rsidR="006C4EB0" w:rsidTr="006C4EB0">
        <w:tc>
          <w:tcPr>
            <w:tcW w:w="675" w:type="dxa"/>
          </w:tcPr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6C4EB0" w:rsidRPr="00074E0D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E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заведующей</w:t>
            </w:r>
          </w:p>
        </w:tc>
        <w:tc>
          <w:tcPr>
            <w:tcW w:w="5919" w:type="dxa"/>
          </w:tcPr>
          <w:p w:rsidR="006C4EB0" w:rsidRPr="0009782D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для управления ДОУ, шкаф для докумен</w:t>
            </w:r>
            <w:r w:rsidR="0025730C">
              <w:rPr>
                <w:rFonts w:ascii="Times New Roman" w:hAnsi="Times New Roman" w:cs="Times New Roman"/>
                <w:sz w:val="28"/>
                <w:szCs w:val="28"/>
              </w:rPr>
              <w:t>тов, рабочий стол, стул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4EB0" w:rsidTr="006C4EB0">
        <w:tc>
          <w:tcPr>
            <w:tcW w:w="675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6C4EB0" w:rsidRPr="00074E0D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Методический кабинет</w:t>
            </w:r>
          </w:p>
        </w:tc>
        <w:tc>
          <w:tcPr>
            <w:tcW w:w="5919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методической литературы, нормативная документация, </w:t>
            </w:r>
            <w:r w:rsidR="00B33DB5">
              <w:rPr>
                <w:rFonts w:ascii="Times New Roman" w:hAnsi="Times New Roman" w:cs="Times New Roman"/>
                <w:sz w:val="28"/>
                <w:szCs w:val="28"/>
              </w:rPr>
              <w:t>столы, сейф, принтеры, ноутбуки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стулья, шкаф книжный.</w:t>
            </w:r>
          </w:p>
        </w:tc>
      </w:tr>
      <w:tr w:rsidR="006C4EB0" w:rsidTr="006C4EB0">
        <w:tc>
          <w:tcPr>
            <w:tcW w:w="675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Склад продуктовый</w:t>
            </w:r>
          </w:p>
        </w:tc>
        <w:tc>
          <w:tcPr>
            <w:tcW w:w="5919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и тары для хранения продуктов, весы бытовые, продукты.</w:t>
            </w:r>
          </w:p>
        </w:tc>
      </w:tr>
      <w:tr w:rsidR="006C4EB0" w:rsidTr="006C4EB0">
        <w:tc>
          <w:tcPr>
            <w:tcW w:w="675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Склад для хранения угля</w:t>
            </w:r>
          </w:p>
        </w:tc>
        <w:tc>
          <w:tcPr>
            <w:tcW w:w="5919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Уголь.</w:t>
            </w:r>
          </w:p>
        </w:tc>
      </w:tr>
      <w:tr w:rsidR="006C4EB0" w:rsidTr="006C4EB0">
        <w:tc>
          <w:tcPr>
            <w:tcW w:w="675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Склад холодный</w:t>
            </w:r>
          </w:p>
        </w:tc>
        <w:tc>
          <w:tcPr>
            <w:tcW w:w="5919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Хозяйственные инвентари, строительные материалы.</w:t>
            </w:r>
          </w:p>
        </w:tc>
      </w:tr>
      <w:tr w:rsidR="006C4EB0" w:rsidTr="006C4EB0">
        <w:tc>
          <w:tcPr>
            <w:tcW w:w="675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Территория ДОУ</w:t>
            </w:r>
          </w:p>
        </w:tc>
        <w:tc>
          <w:tcPr>
            <w:tcW w:w="5919" w:type="dxa"/>
          </w:tcPr>
          <w:p w:rsidR="006C4EB0" w:rsidRDefault="006C4EB0" w:rsidP="006C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Веранды, спортивные модули, выносные материалы.</w:t>
            </w:r>
            <w:r w:rsidR="00257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Водоколонка.</w:t>
            </w:r>
          </w:p>
        </w:tc>
      </w:tr>
    </w:tbl>
    <w:p w:rsidR="006C4EB0" w:rsidRPr="008144AB" w:rsidRDefault="006C4EB0" w:rsidP="00277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131">
        <w:rPr>
          <w:rFonts w:ascii="Times New Roman" w:hAnsi="Times New Roman" w:cs="Times New Roman"/>
          <w:i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</w:t>
      </w:r>
      <w:r w:rsidRPr="008144AB">
        <w:rPr>
          <w:rFonts w:ascii="Times New Roman" w:hAnsi="Times New Roman" w:cs="Times New Roman"/>
          <w:sz w:val="28"/>
          <w:szCs w:val="28"/>
        </w:rPr>
        <w:t xml:space="preserve">недостаточно </w:t>
      </w:r>
      <w:r>
        <w:rPr>
          <w:rFonts w:ascii="Times New Roman" w:hAnsi="Times New Roman" w:cs="Times New Roman"/>
          <w:sz w:val="28"/>
          <w:szCs w:val="28"/>
        </w:rPr>
        <w:t>оснащена. Ближайшие годы планируем обновить и усовершенствовать материально-техническую базу детского сада.</w:t>
      </w:r>
    </w:p>
    <w:p w:rsidR="006C4EB0" w:rsidRDefault="006C4EB0" w:rsidP="00277624">
      <w:pPr>
        <w:tabs>
          <w:tab w:val="left" w:pos="322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6" w:name="_Toc366849481"/>
      <w:r>
        <w:rPr>
          <w:rFonts w:ascii="Times New Roman" w:hAnsi="Times New Roman" w:cs="Times New Roman"/>
          <w:b/>
          <w:sz w:val="28"/>
          <w:szCs w:val="28"/>
        </w:rPr>
        <w:t>2.3.</w:t>
      </w:r>
      <w:r w:rsidR="00B33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16A">
        <w:rPr>
          <w:rFonts w:ascii="Times New Roman" w:hAnsi="Times New Roman" w:cs="Times New Roman"/>
          <w:b/>
          <w:sz w:val="28"/>
          <w:szCs w:val="28"/>
        </w:rPr>
        <w:t>Кадровый потенциал</w:t>
      </w:r>
    </w:p>
    <w:p w:rsidR="006C4EB0" w:rsidRPr="00657232" w:rsidRDefault="006C4EB0" w:rsidP="00277624">
      <w:pPr>
        <w:tabs>
          <w:tab w:val="left" w:pos="322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61828">
        <w:rPr>
          <w:rFonts w:ascii="Times New Roman" w:hAnsi="Times New Roman" w:cs="Times New Roman"/>
          <w:sz w:val="28"/>
          <w:szCs w:val="28"/>
        </w:rPr>
        <w:t>Общее количество педагогов: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Pr="00161828">
        <w:rPr>
          <w:rFonts w:ascii="Times New Roman" w:hAnsi="Times New Roman" w:cs="Times New Roman"/>
          <w:sz w:val="28"/>
          <w:szCs w:val="28"/>
        </w:rPr>
        <w:t xml:space="preserve"> (10,75</w:t>
      </w:r>
      <w:r w:rsidR="00E97D06">
        <w:rPr>
          <w:rFonts w:ascii="Times New Roman" w:hAnsi="Times New Roman" w:cs="Times New Roman"/>
          <w:sz w:val="28"/>
          <w:szCs w:val="28"/>
        </w:rPr>
        <w:t>%</w:t>
      </w:r>
      <w:r w:rsidRPr="00161828">
        <w:rPr>
          <w:rFonts w:ascii="Times New Roman" w:hAnsi="Times New Roman" w:cs="Times New Roman"/>
          <w:sz w:val="28"/>
          <w:szCs w:val="28"/>
        </w:rPr>
        <w:t>) из ни</w:t>
      </w:r>
      <w:r>
        <w:rPr>
          <w:rFonts w:ascii="Times New Roman" w:hAnsi="Times New Roman" w:cs="Times New Roman"/>
          <w:sz w:val="28"/>
          <w:szCs w:val="28"/>
        </w:rPr>
        <w:t xml:space="preserve">х: заведующая детского сада -1; </w:t>
      </w:r>
      <w:r w:rsidRPr="00161828">
        <w:rPr>
          <w:rFonts w:ascii="Times New Roman" w:hAnsi="Times New Roman" w:cs="Times New Roman"/>
          <w:sz w:val="28"/>
          <w:szCs w:val="28"/>
        </w:rPr>
        <w:t>воспитатели – 8; музыкальный руководитель -</w:t>
      </w:r>
      <w:r w:rsidRPr="006811A4">
        <w:rPr>
          <w:rFonts w:ascii="Times New Roman" w:hAnsi="Times New Roman" w:cs="Times New Roman"/>
          <w:sz w:val="28"/>
          <w:szCs w:val="28"/>
        </w:rPr>
        <w:t>0,75;</w:t>
      </w:r>
      <w:r>
        <w:rPr>
          <w:rFonts w:ascii="Times New Roman" w:hAnsi="Times New Roman" w:cs="Times New Roman"/>
          <w:sz w:val="28"/>
          <w:szCs w:val="28"/>
        </w:rPr>
        <w:t xml:space="preserve"> старший воспитатель-</w:t>
      </w:r>
      <w:r w:rsidRPr="006811A4">
        <w:rPr>
          <w:rFonts w:ascii="Times New Roman" w:hAnsi="Times New Roman" w:cs="Times New Roman"/>
          <w:sz w:val="28"/>
          <w:szCs w:val="28"/>
        </w:rPr>
        <w:t>0,25,</w:t>
      </w:r>
      <w:r>
        <w:rPr>
          <w:rFonts w:ascii="Times New Roman" w:hAnsi="Times New Roman" w:cs="Times New Roman"/>
          <w:sz w:val="28"/>
          <w:szCs w:val="28"/>
        </w:rPr>
        <w:t xml:space="preserve"> инструктор по физическому воспитанию - </w:t>
      </w:r>
      <w:r w:rsidRPr="006811A4">
        <w:rPr>
          <w:rFonts w:ascii="Times New Roman" w:hAnsi="Times New Roman" w:cs="Times New Roman"/>
          <w:sz w:val="28"/>
          <w:szCs w:val="28"/>
        </w:rPr>
        <w:t>0,25</w:t>
      </w:r>
      <w:r w:rsidR="006811A4">
        <w:rPr>
          <w:rFonts w:ascii="Times New Roman" w:hAnsi="Times New Roman" w:cs="Times New Roman"/>
          <w:sz w:val="28"/>
          <w:szCs w:val="28"/>
        </w:rPr>
        <w:t>, педагог – психолог - 0,25</w:t>
      </w:r>
      <w:r>
        <w:rPr>
          <w:rFonts w:ascii="Times New Roman" w:hAnsi="Times New Roman" w:cs="Times New Roman"/>
          <w:sz w:val="28"/>
          <w:szCs w:val="28"/>
        </w:rPr>
        <w:t>, педаг</w:t>
      </w:r>
      <w:r w:rsidR="006811A4">
        <w:rPr>
          <w:rFonts w:ascii="Times New Roman" w:hAnsi="Times New Roman" w:cs="Times New Roman"/>
          <w:sz w:val="28"/>
          <w:szCs w:val="28"/>
        </w:rPr>
        <w:t>ог дополнительного образования</w:t>
      </w:r>
      <w:r w:rsidRPr="006811A4">
        <w:rPr>
          <w:rFonts w:ascii="Times New Roman" w:hAnsi="Times New Roman" w:cs="Times New Roman"/>
          <w:sz w:val="28"/>
          <w:szCs w:val="28"/>
        </w:rPr>
        <w:t>-0,25.</w:t>
      </w:r>
    </w:p>
    <w:p w:rsidR="006C4EB0" w:rsidRDefault="00346807" w:rsidP="00277624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2020-2021</w:t>
      </w:r>
      <w:r w:rsidR="006C4EB0" w:rsidRPr="00161828">
        <w:rPr>
          <w:rFonts w:ascii="Times New Roman" w:hAnsi="Times New Roman" w:cs="Times New Roman"/>
          <w:sz w:val="28"/>
          <w:szCs w:val="28"/>
        </w:rPr>
        <w:t xml:space="preserve"> учебном году в учреждении</w:t>
      </w:r>
      <w:r w:rsidR="006C4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должны были </w:t>
      </w:r>
      <w:r w:rsidR="006C4EB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оходить аттестацию – 2 </w:t>
      </w:r>
      <w:r w:rsidR="00E97D06">
        <w:rPr>
          <w:rFonts w:ascii="Times New Roman" w:hAnsi="Times New Roman" w:cs="Times New Roman"/>
          <w:sz w:val="28"/>
          <w:szCs w:val="28"/>
        </w:rPr>
        <w:t>педагога</w:t>
      </w:r>
      <w:r w:rsidR="00E97D06" w:rsidRPr="00346807">
        <w:rPr>
          <w:rFonts w:ascii="Times New Roman" w:hAnsi="Times New Roman" w:cs="Times New Roman"/>
          <w:sz w:val="28"/>
          <w:szCs w:val="28"/>
        </w:rPr>
        <w:t xml:space="preserve">. </w:t>
      </w:r>
      <w:r w:rsidRPr="00346807">
        <w:rPr>
          <w:rFonts w:ascii="Times New Roman" w:hAnsi="Times New Roman" w:cs="Times New Roman"/>
          <w:sz w:val="28"/>
          <w:szCs w:val="28"/>
        </w:rPr>
        <w:t xml:space="preserve">подтверждение первой категории Хертек М.М., Хертек А.С. </w:t>
      </w:r>
      <w:r>
        <w:rPr>
          <w:rFonts w:ascii="Times New Roman" w:hAnsi="Times New Roman" w:cs="Times New Roman"/>
          <w:sz w:val="28"/>
          <w:szCs w:val="28"/>
        </w:rPr>
        <w:t>но в связи с короновирусной инфекции категории б</w:t>
      </w:r>
      <w:r w:rsidR="006811A4">
        <w:rPr>
          <w:rFonts w:ascii="Times New Roman" w:hAnsi="Times New Roman" w:cs="Times New Roman"/>
          <w:sz w:val="28"/>
          <w:szCs w:val="28"/>
        </w:rPr>
        <w:t>ыли продлены до конца 2021 года, по приказу министра образования РТ.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1571"/>
        <w:gridCol w:w="1870"/>
        <w:gridCol w:w="1513"/>
        <w:gridCol w:w="1683"/>
        <w:gridCol w:w="1660"/>
      </w:tblGrid>
      <w:tr w:rsidR="00030233" w:rsidRPr="00030233" w:rsidTr="00972AA9">
        <w:tc>
          <w:tcPr>
            <w:tcW w:w="5381" w:type="dxa"/>
            <w:gridSpan w:val="3"/>
          </w:tcPr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233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</w:p>
        </w:tc>
        <w:tc>
          <w:tcPr>
            <w:tcW w:w="3266" w:type="dxa"/>
            <w:gridSpan w:val="2"/>
          </w:tcPr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2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701" w:type="dxa"/>
            <w:vMerge w:val="restart"/>
          </w:tcPr>
          <w:p w:rsid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23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педагогов</w:t>
            </w:r>
          </w:p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0233" w:rsidRPr="00030233" w:rsidTr="00030233">
        <w:trPr>
          <w:trHeight w:val="1170"/>
        </w:trPr>
        <w:tc>
          <w:tcPr>
            <w:tcW w:w="2164" w:type="dxa"/>
          </w:tcPr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233">
              <w:rPr>
                <w:rFonts w:ascii="Times New Roman" w:hAnsi="Times New Roman" w:cs="Times New Roman"/>
                <w:b/>
                <w:sz w:val="28"/>
                <w:szCs w:val="28"/>
              </w:rPr>
              <w:t>Высшая кв.</w:t>
            </w:r>
          </w:p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233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583" w:type="dxa"/>
          </w:tcPr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233">
              <w:rPr>
                <w:rFonts w:ascii="Times New Roman" w:hAnsi="Times New Roman" w:cs="Times New Roman"/>
                <w:b/>
                <w:sz w:val="28"/>
                <w:szCs w:val="28"/>
              </w:rPr>
              <w:t>Первая кв.</w:t>
            </w:r>
          </w:p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233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634" w:type="dxa"/>
          </w:tcPr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2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Аттестация на соответствие должности </w:t>
            </w:r>
          </w:p>
        </w:tc>
        <w:tc>
          <w:tcPr>
            <w:tcW w:w="1573" w:type="dxa"/>
          </w:tcPr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2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Высшее </w:t>
            </w:r>
          </w:p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3" w:type="dxa"/>
          </w:tcPr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2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Среднее профессио- нальное </w:t>
            </w:r>
          </w:p>
        </w:tc>
        <w:tc>
          <w:tcPr>
            <w:tcW w:w="1701" w:type="dxa"/>
            <w:vMerge/>
          </w:tcPr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33" w:rsidRPr="00030233" w:rsidTr="00BF09E0">
        <w:trPr>
          <w:trHeight w:val="1092"/>
        </w:trPr>
        <w:tc>
          <w:tcPr>
            <w:tcW w:w="2164" w:type="dxa"/>
          </w:tcPr>
          <w:p w:rsid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30233" w:rsidRPr="00030233" w:rsidRDefault="00BF09E0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583" w:type="dxa"/>
          </w:tcPr>
          <w:p w:rsid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F09E0" w:rsidRPr="00030233" w:rsidRDefault="00BF09E0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030233" w:rsidRPr="00030233" w:rsidRDefault="00030233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30233" w:rsidRPr="00030233" w:rsidRDefault="00BF09E0" w:rsidP="002C5CDD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573" w:type="dxa"/>
          </w:tcPr>
          <w:p w:rsidR="00030233" w:rsidRPr="00030233" w:rsidRDefault="002C5CDD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30233" w:rsidRPr="00030233" w:rsidRDefault="00BF09E0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693" w:type="dxa"/>
          </w:tcPr>
          <w:p w:rsidR="00030233" w:rsidRPr="00030233" w:rsidRDefault="002C5CDD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33" w:rsidRPr="00030233" w:rsidRDefault="00BF09E0" w:rsidP="002C5CDD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701" w:type="dxa"/>
          </w:tcPr>
          <w:p w:rsidR="00030233" w:rsidRPr="00030233" w:rsidRDefault="002C5CDD" w:rsidP="00030233">
            <w:pPr>
              <w:tabs>
                <w:tab w:val="left" w:pos="32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30233" w:rsidRPr="00030233" w:rsidRDefault="00030233" w:rsidP="00030233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2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C4EB0" w:rsidRPr="00161828" w:rsidRDefault="006C4EB0" w:rsidP="006C4EB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828">
        <w:rPr>
          <w:rFonts w:ascii="Times New Roman" w:hAnsi="Times New Roman" w:cs="Times New Roman"/>
          <w:sz w:val="28"/>
          <w:szCs w:val="28"/>
        </w:rPr>
        <w:t>Аттеста</w:t>
      </w:r>
      <w:r w:rsidR="00E97D06">
        <w:rPr>
          <w:rFonts w:ascii="Times New Roman" w:hAnsi="Times New Roman" w:cs="Times New Roman"/>
          <w:sz w:val="28"/>
          <w:szCs w:val="28"/>
        </w:rPr>
        <w:t>ция педагогич</w:t>
      </w:r>
      <w:r w:rsidR="00346807">
        <w:rPr>
          <w:rFonts w:ascii="Times New Roman" w:hAnsi="Times New Roman" w:cs="Times New Roman"/>
          <w:sz w:val="28"/>
          <w:szCs w:val="28"/>
        </w:rPr>
        <w:t>еских кадров в 2020-2021</w:t>
      </w:r>
      <w:r w:rsidRPr="00161828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6811A4" w:rsidRPr="00161828">
        <w:rPr>
          <w:rFonts w:ascii="Times New Roman" w:hAnsi="Times New Roman" w:cs="Times New Roman"/>
          <w:sz w:val="28"/>
          <w:szCs w:val="28"/>
        </w:rPr>
        <w:t xml:space="preserve">году </w:t>
      </w:r>
      <w:r w:rsidR="006811A4">
        <w:rPr>
          <w:rFonts w:ascii="Times New Roman" w:hAnsi="Times New Roman" w:cs="Times New Roman"/>
          <w:sz w:val="28"/>
          <w:szCs w:val="28"/>
        </w:rPr>
        <w:t>от</w:t>
      </w:r>
      <w:r w:rsidRPr="00161828">
        <w:rPr>
          <w:rFonts w:ascii="Times New Roman" w:hAnsi="Times New Roman" w:cs="Times New Roman"/>
          <w:sz w:val="28"/>
          <w:szCs w:val="28"/>
        </w:rPr>
        <w:t xml:space="preserve"> общего числа педагогов.</w:t>
      </w:r>
    </w:p>
    <w:p w:rsidR="006C4EB0" w:rsidRPr="00161828" w:rsidRDefault="006C4EB0" w:rsidP="006C4EB0">
      <w:pPr>
        <w:tabs>
          <w:tab w:val="left" w:pos="322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28">
        <w:rPr>
          <w:rFonts w:ascii="Times New Roman" w:hAnsi="Times New Roman" w:cs="Times New Roman"/>
          <w:b/>
          <w:sz w:val="28"/>
          <w:szCs w:val="28"/>
        </w:rPr>
        <w:t>Возрастной ценз педагогов</w:t>
      </w:r>
    </w:p>
    <w:tbl>
      <w:tblPr>
        <w:tblStyle w:val="a4"/>
        <w:tblW w:w="0" w:type="auto"/>
        <w:tblLook w:val="04A0"/>
      </w:tblPr>
      <w:tblGrid>
        <w:gridCol w:w="3043"/>
        <w:gridCol w:w="1693"/>
        <w:gridCol w:w="2388"/>
        <w:gridCol w:w="2447"/>
      </w:tblGrid>
      <w:tr w:rsidR="006C4EB0" w:rsidRPr="007701DA" w:rsidTr="006C4EB0">
        <w:tc>
          <w:tcPr>
            <w:tcW w:w="3043" w:type="dxa"/>
            <w:vMerge w:val="restart"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педагога</w:t>
            </w:r>
          </w:p>
        </w:tc>
        <w:tc>
          <w:tcPr>
            <w:tcW w:w="4081" w:type="dxa"/>
            <w:gridSpan w:val="2"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447" w:type="dxa"/>
            <w:vMerge w:val="restart"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Количественный состав</w:t>
            </w:r>
          </w:p>
        </w:tc>
      </w:tr>
      <w:tr w:rsidR="006C4EB0" w:rsidRPr="007701DA" w:rsidTr="006C4EB0">
        <w:tc>
          <w:tcPr>
            <w:tcW w:w="3043" w:type="dxa"/>
            <w:vMerge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388" w:type="dxa"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2447" w:type="dxa"/>
            <w:vMerge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EB0" w:rsidRPr="007701DA" w:rsidTr="006C4EB0">
        <w:tc>
          <w:tcPr>
            <w:tcW w:w="3043" w:type="dxa"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Моложе 25 лет</w:t>
            </w:r>
          </w:p>
        </w:tc>
        <w:tc>
          <w:tcPr>
            <w:tcW w:w="1693" w:type="dxa"/>
          </w:tcPr>
          <w:p w:rsidR="006C4EB0" w:rsidRPr="00AC179A" w:rsidRDefault="00836902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</w:tcPr>
          <w:p w:rsidR="006C4EB0" w:rsidRPr="00AC179A" w:rsidRDefault="00836902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4EB0" w:rsidRPr="007701DA" w:rsidTr="006C4EB0">
        <w:tc>
          <w:tcPr>
            <w:tcW w:w="3043" w:type="dxa"/>
          </w:tcPr>
          <w:p w:rsidR="006C4EB0" w:rsidRPr="00AC179A" w:rsidRDefault="00836902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C4EB0" w:rsidRPr="00AC179A">
              <w:rPr>
                <w:rFonts w:ascii="Times New Roman" w:hAnsi="Times New Roman" w:cs="Times New Roman"/>
                <w:sz w:val="28"/>
                <w:szCs w:val="28"/>
              </w:rPr>
              <w:t>т 25-29</w:t>
            </w:r>
          </w:p>
        </w:tc>
        <w:tc>
          <w:tcPr>
            <w:tcW w:w="1693" w:type="dxa"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</w:tcPr>
          <w:p w:rsidR="006C4EB0" w:rsidRPr="00AC179A" w:rsidRDefault="00836902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</w:tcPr>
          <w:p w:rsidR="006C4EB0" w:rsidRPr="00AC179A" w:rsidRDefault="00836902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4EB0" w:rsidRPr="007701DA" w:rsidTr="006C4EB0">
        <w:tc>
          <w:tcPr>
            <w:tcW w:w="3043" w:type="dxa"/>
          </w:tcPr>
          <w:p w:rsidR="006C4EB0" w:rsidRPr="00AC179A" w:rsidRDefault="00836902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C4EB0" w:rsidRPr="00AC179A">
              <w:rPr>
                <w:rFonts w:ascii="Times New Roman" w:hAnsi="Times New Roman" w:cs="Times New Roman"/>
                <w:sz w:val="28"/>
                <w:szCs w:val="28"/>
              </w:rPr>
              <w:t>т 30-49</w:t>
            </w:r>
          </w:p>
        </w:tc>
        <w:tc>
          <w:tcPr>
            <w:tcW w:w="1693" w:type="dxa"/>
          </w:tcPr>
          <w:p w:rsidR="006C4EB0" w:rsidRPr="00AC179A" w:rsidRDefault="00836902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47" w:type="dxa"/>
          </w:tcPr>
          <w:p w:rsidR="006C4EB0" w:rsidRPr="00AC179A" w:rsidRDefault="00836902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4EB0" w:rsidRPr="007701DA" w:rsidTr="006C4EB0">
        <w:tc>
          <w:tcPr>
            <w:tcW w:w="3043" w:type="dxa"/>
          </w:tcPr>
          <w:p w:rsidR="006C4EB0" w:rsidRPr="00AC179A" w:rsidRDefault="00836902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C4EB0" w:rsidRPr="00AC179A">
              <w:rPr>
                <w:rFonts w:ascii="Times New Roman" w:hAnsi="Times New Roman" w:cs="Times New Roman"/>
                <w:sz w:val="28"/>
                <w:szCs w:val="28"/>
              </w:rPr>
              <w:t>т 50-54</w:t>
            </w:r>
          </w:p>
        </w:tc>
        <w:tc>
          <w:tcPr>
            <w:tcW w:w="1693" w:type="dxa"/>
          </w:tcPr>
          <w:p w:rsidR="006C4EB0" w:rsidRPr="00AC179A" w:rsidRDefault="00836902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8" w:type="dxa"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47" w:type="dxa"/>
          </w:tcPr>
          <w:p w:rsidR="006C4EB0" w:rsidRPr="00AC179A" w:rsidRDefault="00836902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4EB0" w:rsidRPr="007701DA" w:rsidTr="006C4EB0">
        <w:tc>
          <w:tcPr>
            <w:tcW w:w="3043" w:type="dxa"/>
          </w:tcPr>
          <w:p w:rsidR="006C4EB0" w:rsidRPr="00AC179A" w:rsidRDefault="00836902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C4EB0" w:rsidRPr="00AC179A">
              <w:rPr>
                <w:rFonts w:ascii="Times New Roman" w:hAnsi="Times New Roman" w:cs="Times New Roman"/>
                <w:sz w:val="28"/>
                <w:szCs w:val="28"/>
              </w:rPr>
              <w:t>т 55-59</w:t>
            </w:r>
          </w:p>
        </w:tc>
        <w:tc>
          <w:tcPr>
            <w:tcW w:w="1693" w:type="dxa"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6C4EB0" w:rsidRPr="00AC179A" w:rsidRDefault="006C4EB0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6C4EB0" w:rsidRPr="00AC179A" w:rsidRDefault="00836902" w:rsidP="006C4EB0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C4EB0" w:rsidRPr="00161828" w:rsidRDefault="006C4EB0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Pr="00161828">
        <w:rPr>
          <w:rFonts w:ascii="Times New Roman" w:hAnsi="Times New Roman" w:cs="Times New Roman"/>
          <w:sz w:val="28"/>
          <w:szCs w:val="28"/>
        </w:rPr>
        <w:t xml:space="preserve"> свидетельствует, что основной состав педагогического коллектива – работоспособные специалисты. </w:t>
      </w:r>
    </w:p>
    <w:p w:rsidR="006C4EB0" w:rsidRPr="00161828" w:rsidRDefault="006C4EB0" w:rsidP="006C4E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61828">
        <w:rPr>
          <w:rFonts w:ascii="Times New Roman" w:hAnsi="Times New Roman" w:cs="Times New Roman"/>
          <w:b/>
          <w:sz w:val="28"/>
          <w:szCs w:val="28"/>
        </w:rPr>
        <w:t>Уровень стажа педагогических кадров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C4EB0" w:rsidTr="006C4EB0">
        <w:tc>
          <w:tcPr>
            <w:tcW w:w="4785" w:type="dxa"/>
          </w:tcPr>
          <w:p w:rsidR="006C4EB0" w:rsidRPr="00AC179A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работы в образовании </w:t>
            </w:r>
          </w:p>
        </w:tc>
        <w:tc>
          <w:tcPr>
            <w:tcW w:w="4786" w:type="dxa"/>
          </w:tcPr>
          <w:p w:rsidR="006C4EB0" w:rsidRPr="00AC179A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Количественный состав</w:t>
            </w:r>
          </w:p>
        </w:tc>
      </w:tr>
      <w:tr w:rsidR="006C4EB0" w:rsidTr="006C4EB0">
        <w:tc>
          <w:tcPr>
            <w:tcW w:w="4785" w:type="dxa"/>
          </w:tcPr>
          <w:p w:rsidR="006C4EB0" w:rsidRPr="00AC179A" w:rsidRDefault="002102A1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C4EB0" w:rsidRPr="00AC179A">
              <w:rPr>
                <w:rFonts w:ascii="Times New Roman" w:hAnsi="Times New Roman" w:cs="Times New Roman"/>
                <w:sz w:val="28"/>
                <w:szCs w:val="28"/>
              </w:rPr>
              <w:t>о 5 лет</w:t>
            </w:r>
          </w:p>
        </w:tc>
        <w:tc>
          <w:tcPr>
            <w:tcW w:w="4786" w:type="dxa"/>
          </w:tcPr>
          <w:p w:rsidR="006C4EB0" w:rsidRPr="00AC179A" w:rsidRDefault="003B40F9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4EB0" w:rsidTr="006C4EB0">
        <w:tc>
          <w:tcPr>
            <w:tcW w:w="4785" w:type="dxa"/>
          </w:tcPr>
          <w:p w:rsidR="006C4EB0" w:rsidRPr="00AC179A" w:rsidRDefault="002102A1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C4EB0" w:rsidRPr="00AC179A">
              <w:rPr>
                <w:rFonts w:ascii="Times New Roman" w:hAnsi="Times New Roman" w:cs="Times New Roman"/>
                <w:sz w:val="28"/>
                <w:szCs w:val="28"/>
              </w:rPr>
              <w:t>т 5-10 лет</w:t>
            </w:r>
          </w:p>
        </w:tc>
        <w:tc>
          <w:tcPr>
            <w:tcW w:w="4786" w:type="dxa"/>
          </w:tcPr>
          <w:p w:rsidR="006C4EB0" w:rsidRPr="00AC179A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4EB0" w:rsidTr="006C4EB0">
        <w:tc>
          <w:tcPr>
            <w:tcW w:w="4785" w:type="dxa"/>
          </w:tcPr>
          <w:p w:rsidR="006C4EB0" w:rsidRPr="00AC179A" w:rsidRDefault="002102A1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C4EB0" w:rsidRPr="00AC179A">
              <w:rPr>
                <w:rFonts w:ascii="Times New Roman" w:hAnsi="Times New Roman" w:cs="Times New Roman"/>
                <w:sz w:val="28"/>
                <w:szCs w:val="28"/>
              </w:rPr>
              <w:t>т 10-15 лет</w:t>
            </w:r>
          </w:p>
        </w:tc>
        <w:tc>
          <w:tcPr>
            <w:tcW w:w="4786" w:type="dxa"/>
          </w:tcPr>
          <w:p w:rsidR="006C4EB0" w:rsidRPr="00AC179A" w:rsidRDefault="003B40F9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4EB0" w:rsidTr="006C4EB0">
        <w:tc>
          <w:tcPr>
            <w:tcW w:w="4785" w:type="dxa"/>
          </w:tcPr>
          <w:p w:rsidR="006C4EB0" w:rsidRPr="00AC179A" w:rsidRDefault="002102A1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C4EB0" w:rsidRPr="00AC179A">
              <w:rPr>
                <w:rFonts w:ascii="Times New Roman" w:hAnsi="Times New Roman" w:cs="Times New Roman"/>
                <w:sz w:val="28"/>
                <w:szCs w:val="28"/>
              </w:rPr>
              <w:t>т 15-20 лет</w:t>
            </w:r>
          </w:p>
        </w:tc>
        <w:tc>
          <w:tcPr>
            <w:tcW w:w="4786" w:type="dxa"/>
          </w:tcPr>
          <w:p w:rsidR="006C4EB0" w:rsidRPr="00AC179A" w:rsidRDefault="003B40F9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4EB0" w:rsidTr="006C4EB0">
        <w:tc>
          <w:tcPr>
            <w:tcW w:w="4785" w:type="dxa"/>
          </w:tcPr>
          <w:p w:rsidR="006C4EB0" w:rsidRPr="00AC179A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Более 20 лет</w:t>
            </w:r>
          </w:p>
        </w:tc>
        <w:tc>
          <w:tcPr>
            <w:tcW w:w="4786" w:type="dxa"/>
          </w:tcPr>
          <w:p w:rsidR="006C4EB0" w:rsidRPr="00AC179A" w:rsidRDefault="003B40F9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72AA9" w:rsidRDefault="006C4EB0" w:rsidP="006C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B0" w:rsidRPr="00161828" w:rsidRDefault="006C4EB0" w:rsidP="00A36C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828">
        <w:rPr>
          <w:rFonts w:ascii="Times New Roman" w:hAnsi="Times New Roman" w:cs="Times New Roman"/>
          <w:sz w:val="28"/>
          <w:szCs w:val="28"/>
        </w:rPr>
        <w:t xml:space="preserve">  Средний педагогический стаж – 20 лет, средний возраст педагогического коллектива 45 лет, творческий потенциал педагогического коллектива оценивается хорошим уровнем профессиональной компетенции воспитателей.</w:t>
      </w:r>
    </w:p>
    <w:p w:rsidR="006C4EB0" w:rsidRDefault="006C4EB0" w:rsidP="00A36C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828">
        <w:rPr>
          <w:rFonts w:ascii="Times New Roman" w:hAnsi="Times New Roman" w:cs="Times New Roman"/>
          <w:sz w:val="28"/>
          <w:szCs w:val="28"/>
        </w:rPr>
        <w:t xml:space="preserve">  Добросовестный тр</w:t>
      </w:r>
      <w:r>
        <w:rPr>
          <w:rFonts w:ascii="Times New Roman" w:hAnsi="Times New Roman" w:cs="Times New Roman"/>
          <w:sz w:val="28"/>
          <w:szCs w:val="28"/>
        </w:rPr>
        <w:t xml:space="preserve">уд педагогов отмечен </w:t>
      </w:r>
      <w:r w:rsidRPr="00161828">
        <w:rPr>
          <w:rFonts w:ascii="Times New Roman" w:hAnsi="Times New Roman" w:cs="Times New Roman"/>
          <w:sz w:val="28"/>
          <w:szCs w:val="28"/>
        </w:rPr>
        <w:t>благодарностями.</w:t>
      </w:r>
    </w:p>
    <w:p w:rsidR="006C4EB0" w:rsidRDefault="006C4EB0" w:rsidP="00A36C71">
      <w:pPr>
        <w:pStyle w:val="section1"/>
        <w:spacing w:line="360" w:lineRule="auto"/>
        <w:jc w:val="both"/>
        <w:rPr>
          <w:sz w:val="28"/>
          <w:szCs w:val="28"/>
        </w:rPr>
      </w:pPr>
      <w:r w:rsidRPr="00AF37D8">
        <w:rPr>
          <w:b/>
          <w:sz w:val="28"/>
          <w:szCs w:val="28"/>
        </w:rPr>
        <w:t xml:space="preserve">Вывод: </w:t>
      </w:r>
      <w:r w:rsidRPr="00AF37D8">
        <w:rPr>
          <w:sz w:val="28"/>
          <w:szCs w:val="28"/>
        </w:rPr>
        <w:t>Педагоги ДОУ постоянно повышают уровень своего профессионального мастерства в процесс</w:t>
      </w:r>
      <w:r>
        <w:rPr>
          <w:sz w:val="28"/>
          <w:szCs w:val="28"/>
        </w:rPr>
        <w:t xml:space="preserve">е обучения на </w:t>
      </w:r>
      <w:r w:rsidRPr="00AF37D8">
        <w:rPr>
          <w:sz w:val="28"/>
          <w:szCs w:val="28"/>
        </w:rPr>
        <w:t>курсах повышения квалификации, методическ</w:t>
      </w:r>
      <w:r>
        <w:rPr>
          <w:sz w:val="28"/>
          <w:szCs w:val="28"/>
        </w:rPr>
        <w:t>их объединениях района</w:t>
      </w:r>
      <w:r w:rsidRPr="00AF37D8">
        <w:rPr>
          <w:sz w:val="28"/>
          <w:szCs w:val="28"/>
        </w:rPr>
        <w:t xml:space="preserve"> и обменом практического опыта с коллегами, участвуя в работе</w:t>
      </w:r>
      <w:r>
        <w:rPr>
          <w:sz w:val="28"/>
          <w:szCs w:val="28"/>
        </w:rPr>
        <w:t xml:space="preserve"> творческих групп детского сада</w:t>
      </w:r>
      <w:r w:rsidRPr="00AF37D8">
        <w:rPr>
          <w:sz w:val="28"/>
          <w:szCs w:val="28"/>
        </w:rPr>
        <w:t>.</w:t>
      </w:r>
    </w:p>
    <w:p w:rsidR="006C4EB0" w:rsidRPr="00EA29AA" w:rsidRDefault="006C4EB0" w:rsidP="00A36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084">
        <w:rPr>
          <w:rFonts w:ascii="Times New Roman" w:hAnsi="Times New Roman" w:cs="Times New Roman"/>
          <w:sz w:val="28"/>
          <w:szCs w:val="28"/>
        </w:rPr>
        <w:t xml:space="preserve">  Таким образом, в детском саду работают опытные квалифицированные педагоги. </w:t>
      </w:r>
      <w:bookmarkEnd w:id="6"/>
    </w:p>
    <w:p w:rsidR="006C4EB0" w:rsidRDefault="006C4EB0" w:rsidP="00A36C71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</w:t>
      </w:r>
      <w:r w:rsidR="00972A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625">
        <w:rPr>
          <w:rFonts w:ascii="Times New Roman" w:hAnsi="Times New Roman" w:cs="Times New Roman"/>
          <w:b/>
          <w:sz w:val="28"/>
          <w:szCs w:val="28"/>
        </w:rPr>
        <w:t xml:space="preserve">Финансовое ресурсы ДОУ и их использование </w:t>
      </w:r>
      <w:r w:rsidRPr="0024602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246026">
        <w:rPr>
          <w:rFonts w:ascii="Times New Roman" w:hAnsi="Times New Roman" w:cs="Times New Roman"/>
          <w:i/>
          <w:sz w:val="28"/>
          <w:szCs w:val="28"/>
        </w:rPr>
        <w:t>бюджетное финансирование, структура расходов. Внебюджетная деятельность)</w:t>
      </w:r>
    </w:p>
    <w:p w:rsidR="006C4EB0" w:rsidRPr="00246026" w:rsidRDefault="00E97D06" w:rsidP="00A36C71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964">
        <w:rPr>
          <w:rFonts w:ascii="Times New Roman" w:hAnsi="Times New Roman" w:cs="Times New Roman"/>
          <w:sz w:val="28"/>
          <w:szCs w:val="28"/>
        </w:rPr>
        <w:t>МБДОУ д/с №</w:t>
      </w:r>
      <w:r w:rsidR="00782964">
        <w:rPr>
          <w:rFonts w:ascii="Times New Roman" w:hAnsi="Times New Roman" w:cs="Times New Roman"/>
          <w:sz w:val="28"/>
          <w:szCs w:val="28"/>
        </w:rPr>
        <w:t>1</w:t>
      </w:r>
      <w:r w:rsidRPr="00782964">
        <w:rPr>
          <w:rFonts w:ascii="Times New Roman" w:hAnsi="Times New Roman" w:cs="Times New Roman"/>
          <w:sz w:val="28"/>
          <w:szCs w:val="28"/>
        </w:rPr>
        <w:t xml:space="preserve"> «</w:t>
      </w:r>
      <w:r w:rsidR="00782964">
        <w:rPr>
          <w:rFonts w:ascii="Times New Roman" w:hAnsi="Times New Roman" w:cs="Times New Roman"/>
          <w:sz w:val="28"/>
          <w:szCs w:val="28"/>
        </w:rPr>
        <w:t>Хунчугеш</w:t>
      </w:r>
      <w:r w:rsidR="006C4EB0" w:rsidRPr="00782964">
        <w:rPr>
          <w:rFonts w:ascii="Times New Roman" w:hAnsi="Times New Roman" w:cs="Times New Roman"/>
          <w:sz w:val="28"/>
          <w:szCs w:val="28"/>
        </w:rPr>
        <w:t>» с.</w:t>
      </w:r>
      <w:r w:rsidR="00782964">
        <w:rPr>
          <w:rFonts w:ascii="Times New Roman" w:hAnsi="Times New Roman" w:cs="Times New Roman"/>
          <w:sz w:val="28"/>
          <w:szCs w:val="28"/>
        </w:rPr>
        <w:t xml:space="preserve"> </w:t>
      </w:r>
      <w:r w:rsidR="006C4EB0" w:rsidRPr="00782964">
        <w:rPr>
          <w:rFonts w:ascii="Times New Roman" w:hAnsi="Times New Roman" w:cs="Times New Roman"/>
          <w:sz w:val="28"/>
          <w:szCs w:val="28"/>
        </w:rPr>
        <w:t>Мугур-Аксы</w:t>
      </w:r>
      <w:r w:rsidR="006C4EB0">
        <w:rPr>
          <w:rFonts w:ascii="Times New Roman" w:hAnsi="Times New Roman" w:cs="Times New Roman"/>
          <w:sz w:val="28"/>
          <w:szCs w:val="28"/>
        </w:rPr>
        <w:t xml:space="preserve"> обеспечивает основные образовательные услуги в соответствии с требованиями ФГОС на основе бюджетного и внебюджетного финансирования в размере норматива.</w:t>
      </w:r>
    </w:p>
    <w:p w:rsidR="006C4EB0" w:rsidRDefault="006C4EB0" w:rsidP="00A36C71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источниками для финанс</w:t>
      </w:r>
      <w:r w:rsidR="00782964">
        <w:rPr>
          <w:rFonts w:ascii="Times New Roman" w:hAnsi="Times New Roman" w:cs="Times New Roman"/>
          <w:sz w:val="28"/>
          <w:szCs w:val="28"/>
        </w:rPr>
        <w:t>ово-экономического обеспечения у</w:t>
      </w:r>
      <w:r>
        <w:rPr>
          <w:rFonts w:ascii="Times New Roman" w:hAnsi="Times New Roman" w:cs="Times New Roman"/>
          <w:sz w:val="28"/>
          <w:szCs w:val="28"/>
        </w:rPr>
        <w:t>чреждения являются:</w:t>
      </w:r>
    </w:p>
    <w:p w:rsidR="006C4EB0" w:rsidRDefault="006C4EB0" w:rsidP="00A36C71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финансирование:</w:t>
      </w:r>
    </w:p>
    <w:p w:rsidR="006C4EB0" w:rsidRDefault="006C4EB0" w:rsidP="00A36C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труда на выплаты по оплате труда;</w:t>
      </w:r>
    </w:p>
    <w:p w:rsidR="006C4EB0" w:rsidRDefault="006C4EB0" w:rsidP="00A36C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потребления;</w:t>
      </w:r>
    </w:p>
    <w:p w:rsidR="006C4EB0" w:rsidRDefault="006C4EB0" w:rsidP="00A36C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льготы ЖКУ;</w:t>
      </w:r>
    </w:p>
    <w:p w:rsidR="006C4EB0" w:rsidRDefault="006C4EB0" w:rsidP="00A36C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услуг отопления (уголь);</w:t>
      </w:r>
    </w:p>
    <w:p w:rsidR="006C4EB0" w:rsidRDefault="006C4EB0" w:rsidP="00A36C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учебных расходов воспитанников (по кварталам).</w:t>
      </w:r>
    </w:p>
    <w:p w:rsidR="006C4EB0" w:rsidRDefault="006C4EB0" w:rsidP="00A36C71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Внебюджетные финансирование: (80 % - питание, 20%- другие расходы).</w:t>
      </w:r>
    </w:p>
    <w:p w:rsidR="006C4EB0" w:rsidRDefault="006C4EB0" w:rsidP="00A36C71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родителей (законных представителей) воспитанников:</w:t>
      </w:r>
    </w:p>
    <w:p w:rsidR="006C4EB0" w:rsidRDefault="006C4EB0" w:rsidP="00A36C71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питание;</w:t>
      </w:r>
    </w:p>
    <w:p w:rsidR="006C4EB0" w:rsidRDefault="006C4EB0" w:rsidP="00A36C71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связи;</w:t>
      </w:r>
    </w:p>
    <w:p w:rsidR="006C4EB0" w:rsidRDefault="006C4EB0" w:rsidP="00A36C71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интернета;</w:t>
      </w:r>
    </w:p>
    <w:p w:rsidR="006C4EB0" w:rsidRDefault="006C4EB0" w:rsidP="00A36C71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сигнализации;</w:t>
      </w:r>
    </w:p>
    <w:p w:rsidR="006C4EB0" w:rsidRDefault="006C4EB0" w:rsidP="00A36C71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пожарной безопасности;</w:t>
      </w:r>
    </w:p>
    <w:p w:rsidR="006C4EB0" w:rsidRDefault="006C4EB0" w:rsidP="00A36C71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услуги и расходы;</w:t>
      </w:r>
    </w:p>
    <w:p w:rsidR="006C4EB0" w:rsidRDefault="006C4EB0" w:rsidP="00A36C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-добровольные взносы родителей (законных представителей) воспитанников.</w:t>
      </w:r>
    </w:p>
    <w:p w:rsidR="006C4EB0" w:rsidRDefault="006C4EB0" w:rsidP="00A36C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Право введения такой деятельности представлено образовательным учреждением самостоятельно. Основным нормативно-правовыми актами, регулирующим привлечение внебюджетных средств ДОУ, являются:</w:t>
      </w:r>
    </w:p>
    <w:p w:rsidR="006C4EB0" w:rsidRDefault="006C4EB0" w:rsidP="00A36C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Устав ДОУ;</w:t>
      </w:r>
    </w:p>
    <w:p w:rsidR="006C4EB0" w:rsidRDefault="006C4EB0" w:rsidP="00A36C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Закон Российской Федерации «Об образовании»;</w:t>
      </w:r>
    </w:p>
    <w:p w:rsidR="006C4EB0" w:rsidRDefault="006C4EB0" w:rsidP="00A36C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Гражданский кодекс Российской Федерации.</w:t>
      </w:r>
    </w:p>
    <w:p w:rsidR="006C4EB0" w:rsidRDefault="006C4EB0" w:rsidP="00A36C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«О порядке обращения, условиях и выплаты компенсации части родительской платы за содержание ребенка в государственных и муниципальных образовательных учреждениях» устанавливается порядок назначения, и выплаты компенсации части родительской платы за содержание ребенка в детском саду: </w:t>
      </w:r>
    </w:p>
    <w:p w:rsidR="006C4EB0" w:rsidRDefault="006C4EB0" w:rsidP="00A36C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получателем компенсации части родительской платы является один из родителей (законных представителей), внесших родительскую плату за содержание ребенка в ДОУ.</w:t>
      </w:r>
    </w:p>
    <w:p w:rsidR="006C4EB0" w:rsidRDefault="006C4EB0" w:rsidP="00A36C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части родительской платы устанавливается в размере:</w:t>
      </w:r>
    </w:p>
    <w:p w:rsidR="006C4EB0" w:rsidRDefault="006C4EB0" w:rsidP="00A36C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- 20 % - на первого ребенка;</w:t>
      </w:r>
    </w:p>
    <w:p w:rsidR="006C4EB0" w:rsidRDefault="006C4EB0" w:rsidP="00A36C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- 50% - на второго ребенка;</w:t>
      </w:r>
    </w:p>
    <w:p w:rsidR="006C4EB0" w:rsidRDefault="006C4EB0" w:rsidP="00A36C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- 70 % - на третьего ребенка и следующих детей.</w:t>
      </w:r>
    </w:p>
    <w:p w:rsidR="00E97D06" w:rsidRPr="00D174EB" w:rsidRDefault="00E97D06" w:rsidP="00A36C71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>Роди</w:t>
      </w:r>
      <w:r w:rsidR="00222409">
        <w:rPr>
          <w:rFonts w:ascii="Times New Roman" w:hAnsi="Times New Roman" w:cs="Times New Roman"/>
          <w:sz w:val="28"/>
          <w:szCs w:val="28"/>
        </w:rPr>
        <w:t>тельская плата в кожууне в</w:t>
      </w:r>
      <w:r w:rsidRPr="00D174EB">
        <w:rPr>
          <w:rFonts w:ascii="Times New Roman" w:hAnsi="Times New Roman" w:cs="Times New Roman"/>
          <w:sz w:val="28"/>
          <w:szCs w:val="28"/>
        </w:rPr>
        <w:t xml:space="preserve"> настоящее время составляет в бюджет</w:t>
      </w:r>
      <w:r w:rsidR="00782964">
        <w:rPr>
          <w:rFonts w:ascii="Times New Roman" w:hAnsi="Times New Roman" w:cs="Times New Roman"/>
          <w:sz w:val="28"/>
          <w:szCs w:val="28"/>
        </w:rPr>
        <w:t xml:space="preserve">ных дошкольных организациях 3000 руб. в месяц. А </w:t>
      </w:r>
      <w:r w:rsidR="00222409">
        <w:rPr>
          <w:rFonts w:ascii="Times New Roman" w:hAnsi="Times New Roman" w:cs="Times New Roman"/>
          <w:sz w:val="28"/>
          <w:szCs w:val="28"/>
        </w:rPr>
        <w:t xml:space="preserve">в </w:t>
      </w:r>
      <w:r w:rsidR="00782964">
        <w:rPr>
          <w:rFonts w:ascii="Times New Roman" w:hAnsi="Times New Roman" w:cs="Times New Roman"/>
          <w:sz w:val="28"/>
          <w:szCs w:val="28"/>
        </w:rPr>
        <w:t>нашем детском саду пользователей льгот нет:</w:t>
      </w:r>
    </w:p>
    <w:p w:rsidR="00E97D06" w:rsidRPr="00782964" w:rsidRDefault="00782964" w:rsidP="00A36C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964">
        <w:rPr>
          <w:rFonts w:ascii="Times New Roman" w:hAnsi="Times New Roman" w:cs="Times New Roman"/>
          <w:sz w:val="28"/>
          <w:szCs w:val="28"/>
        </w:rPr>
        <w:t>- детей инвалидов нет</w:t>
      </w:r>
      <w:r w:rsidR="00222409">
        <w:rPr>
          <w:rFonts w:ascii="Times New Roman" w:hAnsi="Times New Roman" w:cs="Times New Roman"/>
          <w:sz w:val="28"/>
          <w:szCs w:val="28"/>
        </w:rPr>
        <w:t>;</w:t>
      </w:r>
    </w:p>
    <w:p w:rsidR="00E97D06" w:rsidRPr="00782964" w:rsidRDefault="00E97D06" w:rsidP="00A36C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964">
        <w:rPr>
          <w:rFonts w:ascii="Times New Roman" w:hAnsi="Times New Roman" w:cs="Times New Roman"/>
          <w:sz w:val="28"/>
          <w:szCs w:val="28"/>
        </w:rPr>
        <w:t xml:space="preserve">- детей, оставшихся </w:t>
      </w:r>
      <w:r w:rsidR="00782964" w:rsidRPr="00782964">
        <w:rPr>
          <w:rFonts w:ascii="Times New Roman" w:hAnsi="Times New Roman" w:cs="Times New Roman"/>
          <w:sz w:val="28"/>
          <w:szCs w:val="28"/>
        </w:rPr>
        <w:t>без попечения родителей нет</w:t>
      </w:r>
      <w:r w:rsidRPr="00782964">
        <w:rPr>
          <w:rFonts w:ascii="Times New Roman" w:hAnsi="Times New Roman" w:cs="Times New Roman"/>
          <w:sz w:val="28"/>
          <w:szCs w:val="28"/>
        </w:rPr>
        <w:t>;</w:t>
      </w:r>
    </w:p>
    <w:p w:rsidR="00E97D06" w:rsidRPr="00782964" w:rsidRDefault="00E97D06" w:rsidP="00A36C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964">
        <w:rPr>
          <w:rFonts w:ascii="Times New Roman" w:hAnsi="Times New Roman" w:cs="Times New Roman"/>
          <w:sz w:val="28"/>
          <w:szCs w:val="28"/>
        </w:rPr>
        <w:t>- детей с т</w:t>
      </w:r>
      <w:r w:rsidR="00782964" w:rsidRPr="00782964">
        <w:rPr>
          <w:rFonts w:ascii="Times New Roman" w:hAnsi="Times New Roman" w:cs="Times New Roman"/>
          <w:sz w:val="28"/>
          <w:szCs w:val="28"/>
        </w:rPr>
        <w:t>уберкулезной интоксикацией нет.</w:t>
      </w:r>
    </w:p>
    <w:p w:rsidR="00E97D06" w:rsidRDefault="00E97D06" w:rsidP="00A36C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EB0" w:rsidRDefault="006C4EB0" w:rsidP="00A36C7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</w:t>
      </w:r>
      <w:r w:rsidR="00681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BCB">
        <w:rPr>
          <w:rFonts w:ascii="Times New Roman" w:hAnsi="Times New Roman" w:cs="Times New Roman"/>
          <w:b/>
          <w:sz w:val="28"/>
          <w:szCs w:val="28"/>
        </w:rPr>
        <w:t>Семья и ДОУ</w:t>
      </w:r>
    </w:p>
    <w:p w:rsidR="006C4EB0" w:rsidRPr="00161828" w:rsidRDefault="00782964" w:rsidP="00A36C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6C4EB0" w:rsidRPr="00161828">
        <w:rPr>
          <w:rFonts w:ascii="Times New Roman" w:hAnsi="Times New Roman" w:cs="Times New Roman"/>
          <w:sz w:val="28"/>
          <w:szCs w:val="28"/>
        </w:rPr>
        <w:t xml:space="preserve"> учеб</w:t>
      </w:r>
      <w:r w:rsidR="00E97D06">
        <w:rPr>
          <w:rFonts w:ascii="Times New Roman" w:hAnsi="Times New Roman" w:cs="Times New Roman"/>
          <w:sz w:val="28"/>
          <w:szCs w:val="28"/>
        </w:rPr>
        <w:t xml:space="preserve">ном году  </w:t>
      </w:r>
      <w:r w:rsidR="006C4EB0" w:rsidRPr="00161828">
        <w:rPr>
          <w:rFonts w:ascii="Times New Roman" w:hAnsi="Times New Roman" w:cs="Times New Roman"/>
          <w:sz w:val="28"/>
          <w:szCs w:val="28"/>
        </w:rPr>
        <w:t xml:space="preserve"> функциони</w:t>
      </w:r>
      <w:r w:rsidR="006C4EB0">
        <w:rPr>
          <w:rFonts w:ascii="Times New Roman" w:hAnsi="Times New Roman" w:cs="Times New Roman"/>
          <w:sz w:val="28"/>
          <w:szCs w:val="28"/>
        </w:rPr>
        <w:t>ровало 4 группы для детей от 1,5 до 7</w:t>
      </w:r>
      <w:r w:rsidR="006C4EB0" w:rsidRPr="00161828">
        <w:rPr>
          <w:rFonts w:ascii="Times New Roman" w:hAnsi="Times New Roman" w:cs="Times New Roman"/>
          <w:sz w:val="28"/>
          <w:szCs w:val="28"/>
        </w:rPr>
        <w:t xml:space="preserve"> лет. Режим работы организации – 12 часовой, рабочая неделя – 5 дней, проектная мощность объекта – </w:t>
      </w:r>
      <w:r w:rsidR="006C4EB0" w:rsidRPr="00782964">
        <w:rPr>
          <w:rFonts w:ascii="Times New Roman" w:hAnsi="Times New Roman" w:cs="Times New Roman"/>
          <w:sz w:val="28"/>
          <w:szCs w:val="28"/>
        </w:rPr>
        <w:t>75 детей.</w:t>
      </w:r>
    </w:p>
    <w:p w:rsidR="006C4EB0" w:rsidRPr="00360A98" w:rsidRDefault="006C4EB0" w:rsidP="006C4EB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60A98">
        <w:rPr>
          <w:rFonts w:ascii="Times New Roman" w:hAnsi="Times New Roman" w:cs="Times New Roman"/>
          <w:b/>
          <w:sz w:val="28"/>
          <w:szCs w:val="28"/>
        </w:rPr>
        <w:t>Сведения о контингенте детей.</w:t>
      </w:r>
    </w:p>
    <w:tbl>
      <w:tblPr>
        <w:tblStyle w:val="a4"/>
        <w:tblW w:w="0" w:type="auto"/>
        <w:tblLook w:val="04A0"/>
      </w:tblPr>
      <w:tblGrid>
        <w:gridCol w:w="484"/>
        <w:gridCol w:w="5920"/>
        <w:gridCol w:w="3167"/>
      </w:tblGrid>
      <w:tr w:rsidR="006C4EB0" w:rsidRPr="00360A98" w:rsidTr="006C4EB0">
        <w:tc>
          <w:tcPr>
            <w:tcW w:w="392" w:type="dxa"/>
          </w:tcPr>
          <w:p w:rsidR="006C4EB0" w:rsidRPr="00AC179A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88" w:type="dxa"/>
          </w:tcPr>
          <w:p w:rsidR="006C4EB0" w:rsidRPr="00AC179A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</w:t>
            </w:r>
          </w:p>
        </w:tc>
        <w:tc>
          <w:tcPr>
            <w:tcW w:w="3191" w:type="dxa"/>
          </w:tcPr>
          <w:p w:rsidR="006C4EB0" w:rsidRPr="00AC179A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6C4EB0" w:rsidRPr="00360A98" w:rsidTr="006C4EB0">
        <w:tc>
          <w:tcPr>
            <w:tcW w:w="392" w:type="dxa"/>
          </w:tcPr>
          <w:p w:rsidR="006C4EB0" w:rsidRPr="00AC179A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8" w:type="dxa"/>
          </w:tcPr>
          <w:p w:rsidR="006C4EB0" w:rsidRPr="00AC179A" w:rsidRDefault="006C4EB0" w:rsidP="00E97D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Всего детей</w:t>
            </w:r>
          </w:p>
        </w:tc>
        <w:tc>
          <w:tcPr>
            <w:tcW w:w="3191" w:type="dxa"/>
          </w:tcPr>
          <w:p w:rsidR="006C4EB0" w:rsidRPr="00AC179A" w:rsidRDefault="00782964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C4EB0" w:rsidRPr="00360A98" w:rsidTr="006C4EB0">
        <w:tc>
          <w:tcPr>
            <w:tcW w:w="392" w:type="dxa"/>
          </w:tcPr>
          <w:p w:rsidR="006C4EB0" w:rsidRPr="00AC179A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8" w:type="dxa"/>
          </w:tcPr>
          <w:p w:rsidR="006C4EB0" w:rsidRPr="00AC179A" w:rsidRDefault="006C4EB0" w:rsidP="00E97D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Количество детей - мальчиков</w:t>
            </w:r>
          </w:p>
        </w:tc>
        <w:tc>
          <w:tcPr>
            <w:tcW w:w="3191" w:type="dxa"/>
          </w:tcPr>
          <w:p w:rsidR="006C4EB0" w:rsidRPr="00AC179A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C4EB0" w:rsidRPr="00360A98" w:rsidTr="006C4EB0">
        <w:tc>
          <w:tcPr>
            <w:tcW w:w="392" w:type="dxa"/>
          </w:tcPr>
          <w:p w:rsidR="006C4EB0" w:rsidRPr="00AC179A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8" w:type="dxa"/>
          </w:tcPr>
          <w:p w:rsidR="006C4EB0" w:rsidRPr="00AC179A" w:rsidRDefault="006C4EB0" w:rsidP="00E97D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Количество детей - девочек</w:t>
            </w:r>
          </w:p>
        </w:tc>
        <w:tc>
          <w:tcPr>
            <w:tcW w:w="3191" w:type="dxa"/>
          </w:tcPr>
          <w:p w:rsidR="006C4EB0" w:rsidRPr="00AC179A" w:rsidRDefault="00972AA9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C4EB0" w:rsidRPr="00360A98" w:rsidTr="006C4EB0">
        <w:tc>
          <w:tcPr>
            <w:tcW w:w="392" w:type="dxa"/>
          </w:tcPr>
          <w:p w:rsidR="006C4EB0" w:rsidRPr="00AC179A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:rsidR="006C4EB0" w:rsidRPr="00AC179A" w:rsidRDefault="006C4EB0" w:rsidP="00E97D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В том числе количество детей инвалидов</w:t>
            </w:r>
          </w:p>
        </w:tc>
        <w:tc>
          <w:tcPr>
            <w:tcW w:w="3191" w:type="dxa"/>
          </w:tcPr>
          <w:p w:rsidR="006C4EB0" w:rsidRPr="00AC179A" w:rsidRDefault="006C4EB0" w:rsidP="006C4EB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C4EB0" w:rsidRPr="001E7AD4" w:rsidRDefault="00972AA9" w:rsidP="006C4E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Дето дней детей 2020-2021</w:t>
      </w:r>
      <w:r w:rsidR="006C4EB0" w:rsidRPr="001E7AD4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4"/>
        <w:tblW w:w="0" w:type="auto"/>
        <w:tblLook w:val="04A0"/>
      </w:tblPr>
      <w:tblGrid>
        <w:gridCol w:w="1715"/>
        <w:gridCol w:w="1417"/>
        <w:gridCol w:w="1172"/>
        <w:gridCol w:w="1270"/>
        <w:gridCol w:w="1552"/>
        <w:gridCol w:w="1215"/>
        <w:gridCol w:w="1230"/>
      </w:tblGrid>
      <w:tr w:rsidR="009002D8" w:rsidRPr="0069649E" w:rsidTr="009002D8">
        <w:tc>
          <w:tcPr>
            <w:tcW w:w="1134" w:type="dxa"/>
          </w:tcPr>
          <w:p w:rsidR="009002D8" w:rsidRPr="0069649E" w:rsidRDefault="009002D8" w:rsidP="006C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</w:t>
            </w:r>
          </w:p>
        </w:tc>
        <w:tc>
          <w:tcPr>
            <w:tcW w:w="534" w:type="dxa"/>
          </w:tcPr>
          <w:p w:rsidR="009002D8" w:rsidRPr="0069649E" w:rsidRDefault="009002D8" w:rsidP="006C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9E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417" w:type="dxa"/>
          </w:tcPr>
          <w:p w:rsidR="009002D8" w:rsidRPr="0069649E" w:rsidRDefault="009002D8" w:rsidP="006C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9E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1843" w:type="dxa"/>
          </w:tcPr>
          <w:p w:rsidR="009002D8" w:rsidRPr="0069649E" w:rsidRDefault="009002D8" w:rsidP="006C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9E">
              <w:rPr>
                <w:rFonts w:ascii="Times New Roman" w:hAnsi="Times New Roman" w:cs="Times New Roman"/>
                <w:sz w:val="24"/>
                <w:szCs w:val="24"/>
              </w:rPr>
              <w:t xml:space="preserve">Дето дней </w:t>
            </w:r>
          </w:p>
          <w:p w:rsidR="009002D8" w:rsidRPr="0069649E" w:rsidRDefault="009002D8" w:rsidP="006C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9E">
              <w:rPr>
                <w:rFonts w:ascii="Times New Roman" w:hAnsi="Times New Roman" w:cs="Times New Roman"/>
                <w:sz w:val="24"/>
                <w:szCs w:val="24"/>
              </w:rPr>
              <w:t>должно быть</w:t>
            </w:r>
          </w:p>
        </w:tc>
        <w:tc>
          <w:tcPr>
            <w:tcW w:w="1780" w:type="dxa"/>
          </w:tcPr>
          <w:p w:rsidR="009002D8" w:rsidRPr="0069649E" w:rsidRDefault="009002D8" w:rsidP="006C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9E">
              <w:rPr>
                <w:rFonts w:ascii="Times New Roman" w:hAnsi="Times New Roman" w:cs="Times New Roman"/>
                <w:sz w:val="24"/>
                <w:szCs w:val="24"/>
              </w:rPr>
              <w:t>Фактически выполнено</w:t>
            </w:r>
          </w:p>
        </w:tc>
        <w:tc>
          <w:tcPr>
            <w:tcW w:w="1632" w:type="dxa"/>
          </w:tcPr>
          <w:p w:rsidR="009002D8" w:rsidRPr="0069649E" w:rsidRDefault="009002D8" w:rsidP="006C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9E">
              <w:rPr>
                <w:rFonts w:ascii="Times New Roman" w:hAnsi="Times New Roman" w:cs="Times New Roman"/>
                <w:sz w:val="24"/>
                <w:szCs w:val="24"/>
              </w:rPr>
              <w:t>По справке</w:t>
            </w:r>
          </w:p>
        </w:tc>
        <w:tc>
          <w:tcPr>
            <w:tcW w:w="1231" w:type="dxa"/>
          </w:tcPr>
          <w:p w:rsidR="009002D8" w:rsidRPr="0069649E" w:rsidRDefault="009002D8" w:rsidP="006C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9E">
              <w:rPr>
                <w:rFonts w:ascii="Times New Roman" w:hAnsi="Times New Roman" w:cs="Times New Roman"/>
                <w:sz w:val="24"/>
                <w:szCs w:val="24"/>
              </w:rPr>
              <w:t>По другим причинам</w:t>
            </w:r>
          </w:p>
        </w:tc>
      </w:tr>
      <w:tr w:rsidR="009002D8" w:rsidRPr="0069649E" w:rsidTr="009002D8">
        <w:tc>
          <w:tcPr>
            <w:tcW w:w="1134" w:type="dxa"/>
          </w:tcPr>
          <w:p w:rsidR="009002D8" w:rsidRPr="00347910" w:rsidRDefault="00972AA9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10">
              <w:rPr>
                <w:rFonts w:ascii="Times New Roman" w:hAnsi="Times New Roman" w:cs="Times New Roman"/>
                <w:sz w:val="24"/>
                <w:szCs w:val="24"/>
              </w:rPr>
              <w:t>4 группы</w:t>
            </w:r>
          </w:p>
        </w:tc>
        <w:tc>
          <w:tcPr>
            <w:tcW w:w="534" w:type="dxa"/>
          </w:tcPr>
          <w:p w:rsidR="009002D8" w:rsidRPr="00347910" w:rsidRDefault="00972AA9" w:rsidP="009002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1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9002D8" w:rsidRPr="00347910" w:rsidRDefault="0034791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1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843" w:type="dxa"/>
          </w:tcPr>
          <w:p w:rsidR="009002D8" w:rsidRPr="00347910" w:rsidRDefault="0034791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10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1780" w:type="dxa"/>
          </w:tcPr>
          <w:p w:rsidR="009002D8" w:rsidRPr="00347910" w:rsidRDefault="0034791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10">
              <w:rPr>
                <w:rFonts w:ascii="Times New Roman" w:hAnsi="Times New Roman" w:cs="Times New Roman"/>
                <w:sz w:val="24"/>
                <w:szCs w:val="24"/>
              </w:rPr>
              <w:t>8511</w:t>
            </w:r>
          </w:p>
        </w:tc>
        <w:tc>
          <w:tcPr>
            <w:tcW w:w="1632" w:type="dxa"/>
          </w:tcPr>
          <w:p w:rsidR="009002D8" w:rsidRPr="00347910" w:rsidRDefault="0034791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10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231" w:type="dxa"/>
          </w:tcPr>
          <w:p w:rsidR="009002D8" w:rsidRPr="00347910" w:rsidRDefault="0034791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10">
              <w:rPr>
                <w:rFonts w:ascii="Times New Roman" w:hAnsi="Times New Roman" w:cs="Times New Roman"/>
                <w:sz w:val="24"/>
                <w:szCs w:val="24"/>
              </w:rPr>
              <w:t>3333</w:t>
            </w:r>
          </w:p>
        </w:tc>
      </w:tr>
    </w:tbl>
    <w:p w:rsidR="00972AA9" w:rsidRDefault="0096394D" w:rsidP="00A36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детодней на 67%</w:t>
      </w:r>
      <w:r w:rsidR="0045240D">
        <w:rPr>
          <w:rFonts w:ascii="Times New Roman" w:hAnsi="Times New Roman" w:cs="Times New Roman"/>
          <w:sz w:val="28"/>
          <w:szCs w:val="28"/>
        </w:rPr>
        <w:t>. Причины невыполнения детодней из-за пандемии вторая младшая группа выходила 2 раза в самоизоляцию (сентябрь, декабрь 2020 год). Некоторые родители писали заявление из опасения заражения коронавирусом.</w:t>
      </w:r>
      <w:r w:rsidR="00C85765">
        <w:rPr>
          <w:rFonts w:ascii="Times New Roman" w:hAnsi="Times New Roman" w:cs="Times New Roman"/>
          <w:sz w:val="28"/>
          <w:szCs w:val="28"/>
        </w:rPr>
        <w:t xml:space="preserve">  Детей болели ОРВИ, ОРЗ.</w:t>
      </w:r>
    </w:p>
    <w:p w:rsidR="006C4EB0" w:rsidRPr="0069649E" w:rsidRDefault="006C4EB0" w:rsidP="00A36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49E">
        <w:rPr>
          <w:rFonts w:ascii="Times New Roman" w:hAnsi="Times New Roman" w:cs="Times New Roman"/>
          <w:sz w:val="28"/>
          <w:szCs w:val="28"/>
        </w:rPr>
        <w:t>Комплектования групп организации осуществляется в «АИС-комплектовании» старшим воспитателем. Контролируется методистом   Управлением образования администрации муниципального района «Монгун-Тайгинский</w:t>
      </w:r>
      <w:r w:rsidR="000A1001">
        <w:rPr>
          <w:rFonts w:ascii="Times New Roman" w:hAnsi="Times New Roman" w:cs="Times New Roman"/>
          <w:sz w:val="28"/>
          <w:szCs w:val="28"/>
        </w:rPr>
        <w:t xml:space="preserve"> </w:t>
      </w:r>
      <w:r w:rsidRPr="0069649E">
        <w:rPr>
          <w:rFonts w:ascii="Times New Roman" w:hAnsi="Times New Roman" w:cs="Times New Roman"/>
          <w:sz w:val="28"/>
          <w:szCs w:val="28"/>
        </w:rPr>
        <w:t>кожуун Республики Тыва».</w:t>
      </w:r>
    </w:p>
    <w:p w:rsidR="006C4EB0" w:rsidRPr="00E97D06" w:rsidRDefault="006C4EB0" w:rsidP="00E97D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D06">
        <w:rPr>
          <w:rFonts w:ascii="Times New Roman" w:hAnsi="Times New Roman" w:cs="Times New Roman"/>
          <w:b/>
          <w:sz w:val="28"/>
          <w:szCs w:val="28"/>
        </w:rPr>
        <w:t>Анализ состава семьи</w:t>
      </w:r>
    </w:p>
    <w:tbl>
      <w:tblPr>
        <w:tblStyle w:val="a4"/>
        <w:tblW w:w="0" w:type="auto"/>
        <w:tblLook w:val="04A0"/>
      </w:tblPr>
      <w:tblGrid>
        <w:gridCol w:w="3652"/>
        <w:gridCol w:w="1418"/>
        <w:gridCol w:w="1701"/>
        <w:gridCol w:w="1275"/>
        <w:gridCol w:w="1418"/>
      </w:tblGrid>
      <w:tr w:rsidR="00E97D06" w:rsidRPr="0069649E" w:rsidTr="00C63C22">
        <w:tc>
          <w:tcPr>
            <w:tcW w:w="3652" w:type="dxa"/>
            <w:vMerge w:val="restart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</w:t>
            </w:r>
          </w:p>
        </w:tc>
        <w:tc>
          <w:tcPr>
            <w:tcW w:w="5812" w:type="dxa"/>
            <w:gridSpan w:val="4"/>
          </w:tcPr>
          <w:p w:rsidR="00E97D06" w:rsidRPr="00AC179A" w:rsidRDefault="00E97D06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E97D06" w:rsidRPr="0069649E" w:rsidTr="00C63C22">
        <w:tc>
          <w:tcPr>
            <w:tcW w:w="3652" w:type="dxa"/>
            <w:vMerge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275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418" w:type="dxa"/>
          </w:tcPr>
          <w:p w:rsidR="00E97D06" w:rsidRPr="00AC179A" w:rsidRDefault="00E97D06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C63C22"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-2021</w:t>
            </w:r>
          </w:p>
        </w:tc>
      </w:tr>
      <w:tr w:rsidR="00E97D06" w:rsidRPr="0069649E" w:rsidTr="00C63C22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Полная семья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:rsidR="00E97D06" w:rsidRPr="00AC179A" w:rsidRDefault="00C63C22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F71202" w:rsidRPr="00AC179A">
              <w:rPr>
                <w:rFonts w:ascii="Times New Roman" w:hAnsi="Times New Roman" w:cs="Times New Roman"/>
                <w:sz w:val="28"/>
                <w:szCs w:val="28"/>
              </w:rPr>
              <w:t xml:space="preserve"> -73,6%</w:t>
            </w:r>
          </w:p>
        </w:tc>
      </w:tr>
      <w:tr w:rsidR="00E97D06" w:rsidRPr="0069649E" w:rsidTr="00C63C22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Неполная семья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E97D06" w:rsidRPr="00AC179A" w:rsidRDefault="00C63C22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71202" w:rsidRPr="00AC179A">
              <w:rPr>
                <w:rFonts w:ascii="Times New Roman" w:hAnsi="Times New Roman" w:cs="Times New Roman"/>
                <w:sz w:val="28"/>
                <w:szCs w:val="28"/>
              </w:rPr>
              <w:t>-19,4%</w:t>
            </w:r>
          </w:p>
        </w:tc>
      </w:tr>
      <w:tr w:rsidR="00E97D06" w:rsidRPr="0069649E" w:rsidTr="00C63C22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Многодетная семья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E97D06" w:rsidRPr="00AC179A" w:rsidRDefault="00C63C22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71202" w:rsidRPr="00AC179A">
              <w:rPr>
                <w:rFonts w:ascii="Times New Roman" w:hAnsi="Times New Roman" w:cs="Times New Roman"/>
                <w:sz w:val="28"/>
                <w:szCs w:val="28"/>
              </w:rPr>
              <w:t>-29,1%</w:t>
            </w:r>
          </w:p>
        </w:tc>
      </w:tr>
      <w:tr w:rsidR="00E97D06" w:rsidRPr="0069649E" w:rsidTr="00C63C22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Семья с детьми - инвалидами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E97D06" w:rsidRPr="00AC179A" w:rsidRDefault="00C63C22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C4EB0" w:rsidRPr="00161828" w:rsidRDefault="006C4EB0" w:rsidP="006C4E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28">
        <w:rPr>
          <w:rFonts w:ascii="Times New Roman" w:hAnsi="Times New Roman" w:cs="Times New Roman"/>
          <w:b/>
          <w:sz w:val="28"/>
          <w:szCs w:val="28"/>
        </w:rPr>
        <w:t>Уровень образования родителей</w:t>
      </w:r>
    </w:p>
    <w:tbl>
      <w:tblPr>
        <w:tblStyle w:val="a4"/>
        <w:tblW w:w="0" w:type="auto"/>
        <w:tblLook w:val="04A0"/>
      </w:tblPr>
      <w:tblGrid>
        <w:gridCol w:w="3652"/>
        <w:gridCol w:w="1418"/>
        <w:gridCol w:w="1559"/>
        <w:gridCol w:w="1134"/>
        <w:gridCol w:w="1701"/>
      </w:tblGrid>
      <w:tr w:rsidR="006C4EB0" w:rsidTr="003720ED">
        <w:tc>
          <w:tcPr>
            <w:tcW w:w="3652" w:type="dxa"/>
            <w:vMerge w:val="restart"/>
          </w:tcPr>
          <w:p w:rsidR="006C4EB0" w:rsidRPr="00AC179A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5812" w:type="dxa"/>
            <w:gridSpan w:val="4"/>
          </w:tcPr>
          <w:p w:rsidR="006C4EB0" w:rsidRPr="00AC179A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E97D06" w:rsidTr="003720ED">
        <w:tc>
          <w:tcPr>
            <w:tcW w:w="3652" w:type="dxa"/>
            <w:vMerge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701" w:type="dxa"/>
          </w:tcPr>
          <w:p w:rsidR="00E97D06" w:rsidRPr="00AC179A" w:rsidRDefault="00E97D06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3720ED"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-2021</w:t>
            </w:r>
          </w:p>
        </w:tc>
      </w:tr>
      <w:tr w:rsidR="00E97D06" w:rsidTr="003720ED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E97D06" w:rsidRPr="00AC179A" w:rsidRDefault="00B0440D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71202" w:rsidRPr="00AC179A">
              <w:rPr>
                <w:rFonts w:ascii="Times New Roman" w:hAnsi="Times New Roman" w:cs="Times New Roman"/>
                <w:sz w:val="28"/>
                <w:szCs w:val="28"/>
              </w:rPr>
              <w:t>-38,8%</w:t>
            </w:r>
          </w:p>
        </w:tc>
      </w:tr>
      <w:tr w:rsidR="00E97D06" w:rsidTr="003720ED">
        <w:trPr>
          <w:trHeight w:val="520"/>
        </w:trPr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Незаконченное высшее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E97D06" w:rsidRPr="00AC179A" w:rsidRDefault="00B0440D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751E" w:rsidRPr="00AC179A">
              <w:rPr>
                <w:rFonts w:ascii="Times New Roman" w:hAnsi="Times New Roman" w:cs="Times New Roman"/>
                <w:sz w:val="28"/>
                <w:szCs w:val="28"/>
              </w:rPr>
              <w:t>-4,16%</w:t>
            </w:r>
          </w:p>
        </w:tc>
      </w:tr>
      <w:tr w:rsidR="00E97D06" w:rsidTr="003720ED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E97D06" w:rsidRPr="00AC179A" w:rsidRDefault="00B0440D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B751E" w:rsidRPr="00AC179A">
              <w:rPr>
                <w:rFonts w:ascii="Times New Roman" w:hAnsi="Times New Roman" w:cs="Times New Roman"/>
                <w:sz w:val="28"/>
                <w:szCs w:val="28"/>
              </w:rPr>
              <w:t>-45,8%</w:t>
            </w:r>
          </w:p>
        </w:tc>
      </w:tr>
      <w:tr w:rsidR="00E97D06" w:rsidTr="003720ED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E97D06" w:rsidRPr="00AC179A" w:rsidRDefault="00B0440D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B751E" w:rsidRPr="00AC179A">
              <w:rPr>
                <w:rFonts w:ascii="Times New Roman" w:hAnsi="Times New Roman" w:cs="Times New Roman"/>
                <w:sz w:val="28"/>
                <w:szCs w:val="28"/>
              </w:rPr>
              <w:t>-8,3%</w:t>
            </w:r>
          </w:p>
        </w:tc>
      </w:tr>
    </w:tbl>
    <w:p w:rsidR="006C4EB0" w:rsidRPr="00660BCB" w:rsidRDefault="006C4EB0" w:rsidP="006C4E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BCB">
        <w:rPr>
          <w:rFonts w:ascii="Times New Roman" w:hAnsi="Times New Roman" w:cs="Times New Roman"/>
          <w:b/>
          <w:sz w:val="28"/>
          <w:szCs w:val="28"/>
        </w:rPr>
        <w:t>Социальный статус семьи</w:t>
      </w:r>
    </w:p>
    <w:tbl>
      <w:tblPr>
        <w:tblStyle w:val="a4"/>
        <w:tblW w:w="0" w:type="auto"/>
        <w:tblLook w:val="04A0"/>
      </w:tblPr>
      <w:tblGrid>
        <w:gridCol w:w="3652"/>
        <w:gridCol w:w="1418"/>
        <w:gridCol w:w="1417"/>
        <w:gridCol w:w="851"/>
        <w:gridCol w:w="1984"/>
      </w:tblGrid>
      <w:tr w:rsidR="00E97D06" w:rsidRPr="00B17FB2" w:rsidTr="00B0440D">
        <w:tc>
          <w:tcPr>
            <w:tcW w:w="3652" w:type="dxa"/>
            <w:vMerge w:val="restart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5670" w:type="dxa"/>
            <w:gridSpan w:val="4"/>
          </w:tcPr>
          <w:p w:rsidR="00E97D06" w:rsidRPr="00AC179A" w:rsidRDefault="00E97D06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E97D06" w:rsidRPr="00B17FB2" w:rsidTr="00B0440D">
        <w:tc>
          <w:tcPr>
            <w:tcW w:w="3652" w:type="dxa"/>
            <w:vMerge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417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51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984" w:type="dxa"/>
          </w:tcPr>
          <w:p w:rsidR="00E97D06" w:rsidRPr="00AC179A" w:rsidRDefault="00E97D06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B0440D"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-2021</w:t>
            </w:r>
          </w:p>
        </w:tc>
      </w:tr>
      <w:tr w:rsidR="00E97D06" w:rsidTr="00B0440D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4" w:type="dxa"/>
          </w:tcPr>
          <w:p w:rsidR="00E97D06" w:rsidRPr="00AC179A" w:rsidRDefault="00B0440D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8B751E" w:rsidRPr="00AC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413" w:rsidRPr="00AC17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B751E" w:rsidRPr="00AC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413" w:rsidRPr="00AC179A">
              <w:rPr>
                <w:rFonts w:ascii="Times New Roman" w:hAnsi="Times New Roman" w:cs="Times New Roman"/>
                <w:sz w:val="28"/>
                <w:szCs w:val="28"/>
              </w:rPr>
              <w:t>72,2%</w:t>
            </w:r>
          </w:p>
        </w:tc>
      </w:tr>
      <w:tr w:rsidR="00E97D06" w:rsidTr="00B0440D">
        <w:trPr>
          <w:trHeight w:val="520"/>
        </w:trPr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4" w:type="dxa"/>
          </w:tcPr>
          <w:p w:rsidR="00E97D06" w:rsidRPr="00AC179A" w:rsidRDefault="00B0440D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B7413" w:rsidRPr="00AC179A">
              <w:rPr>
                <w:rFonts w:ascii="Times New Roman" w:hAnsi="Times New Roman" w:cs="Times New Roman"/>
                <w:sz w:val="28"/>
                <w:szCs w:val="28"/>
              </w:rPr>
              <w:t xml:space="preserve"> – 11,1%  </w:t>
            </w:r>
          </w:p>
        </w:tc>
      </w:tr>
      <w:tr w:rsidR="00E97D06" w:rsidTr="00B0440D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E97D06" w:rsidRPr="00AC179A" w:rsidRDefault="00B0440D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7413" w:rsidRPr="00AC179A">
              <w:rPr>
                <w:rFonts w:ascii="Times New Roman" w:hAnsi="Times New Roman" w:cs="Times New Roman"/>
                <w:sz w:val="28"/>
                <w:szCs w:val="28"/>
              </w:rPr>
              <w:t xml:space="preserve"> – 2,7%</w:t>
            </w:r>
          </w:p>
        </w:tc>
      </w:tr>
      <w:tr w:rsidR="00E97D06" w:rsidTr="00B0440D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E97D06" w:rsidRPr="00AC179A" w:rsidRDefault="00B0440D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7D06" w:rsidTr="00B0440D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E97D06" w:rsidRPr="00AC179A" w:rsidRDefault="00B0440D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B7413" w:rsidRPr="00AC179A">
              <w:rPr>
                <w:rFonts w:ascii="Times New Roman" w:hAnsi="Times New Roman" w:cs="Times New Roman"/>
                <w:sz w:val="28"/>
                <w:szCs w:val="28"/>
              </w:rPr>
              <w:t xml:space="preserve"> – 8,3 %</w:t>
            </w:r>
          </w:p>
        </w:tc>
      </w:tr>
      <w:tr w:rsidR="00E97D06" w:rsidTr="00B0440D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Родители студенты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E97D06" w:rsidRPr="00AC179A" w:rsidRDefault="00B0440D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7413" w:rsidRPr="00AC179A">
              <w:rPr>
                <w:rFonts w:ascii="Times New Roman" w:hAnsi="Times New Roman" w:cs="Times New Roman"/>
                <w:sz w:val="28"/>
                <w:szCs w:val="28"/>
              </w:rPr>
              <w:t xml:space="preserve"> – 9,7%</w:t>
            </w:r>
          </w:p>
        </w:tc>
      </w:tr>
    </w:tbl>
    <w:p w:rsidR="006C4EB0" w:rsidRPr="00161828" w:rsidRDefault="006C4EB0" w:rsidP="006C4E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61828">
        <w:rPr>
          <w:rFonts w:ascii="Times New Roman" w:hAnsi="Times New Roman" w:cs="Times New Roman"/>
          <w:b/>
          <w:sz w:val="28"/>
          <w:szCs w:val="28"/>
        </w:rPr>
        <w:t>Количество детей в семье</w:t>
      </w:r>
    </w:p>
    <w:tbl>
      <w:tblPr>
        <w:tblStyle w:val="a4"/>
        <w:tblW w:w="0" w:type="auto"/>
        <w:tblLook w:val="04A0"/>
      </w:tblPr>
      <w:tblGrid>
        <w:gridCol w:w="3652"/>
        <w:gridCol w:w="1418"/>
        <w:gridCol w:w="1417"/>
        <w:gridCol w:w="980"/>
        <w:gridCol w:w="1855"/>
      </w:tblGrid>
      <w:tr w:rsidR="006C4EB0" w:rsidRPr="00AC179A" w:rsidTr="00B0440D">
        <w:tc>
          <w:tcPr>
            <w:tcW w:w="3652" w:type="dxa"/>
            <w:vMerge w:val="restart"/>
          </w:tcPr>
          <w:p w:rsidR="006C4EB0" w:rsidRPr="00AC179A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5670" w:type="dxa"/>
            <w:gridSpan w:val="4"/>
          </w:tcPr>
          <w:p w:rsidR="006C4EB0" w:rsidRPr="00AC179A" w:rsidRDefault="006C4EB0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E97D06" w:rsidRPr="00AC179A" w:rsidTr="00B0440D">
        <w:tc>
          <w:tcPr>
            <w:tcW w:w="3652" w:type="dxa"/>
            <w:vMerge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417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980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855" w:type="dxa"/>
          </w:tcPr>
          <w:p w:rsidR="00E97D06" w:rsidRPr="00AC179A" w:rsidRDefault="00E97D06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B0440D" w:rsidRPr="00AC179A">
              <w:rPr>
                <w:rFonts w:ascii="Times New Roman" w:hAnsi="Times New Roman" w:cs="Times New Roman"/>
                <w:b/>
                <w:sz w:val="28"/>
                <w:szCs w:val="28"/>
              </w:rPr>
              <w:t>-2021</w:t>
            </w:r>
          </w:p>
        </w:tc>
      </w:tr>
      <w:tr w:rsidR="00E97D06" w:rsidRPr="00AC179A" w:rsidTr="00B0440D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Один ребенок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80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55" w:type="dxa"/>
          </w:tcPr>
          <w:p w:rsidR="00E97D06" w:rsidRPr="00AC179A" w:rsidRDefault="00B0440D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66B0C" w:rsidRPr="00AC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7D06" w:rsidRPr="00AC179A" w:rsidTr="00B0440D">
        <w:trPr>
          <w:trHeight w:val="520"/>
        </w:trPr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Двое детей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80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55" w:type="dxa"/>
          </w:tcPr>
          <w:p w:rsidR="00E97D06" w:rsidRPr="00AC179A" w:rsidRDefault="00B0440D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97D06" w:rsidRPr="00AC179A" w:rsidTr="00B0440D">
        <w:tc>
          <w:tcPr>
            <w:tcW w:w="3652" w:type="dxa"/>
          </w:tcPr>
          <w:p w:rsidR="00E97D06" w:rsidRPr="00AC179A" w:rsidRDefault="00E97D06" w:rsidP="006C4E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Трое детей и более</w:t>
            </w:r>
          </w:p>
        </w:tc>
        <w:tc>
          <w:tcPr>
            <w:tcW w:w="1418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80" w:type="dxa"/>
          </w:tcPr>
          <w:p w:rsidR="00E97D06" w:rsidRPr="00AC179A" w:rsidRDefault="00E97D06" w:rsidP="006C4E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55" w:type="dxa"/>
          </w:tcPr>
          <w:p w:rsidR="00E97D06" w:rsidRPr="00AC179A" w:rsidRDefault="00B0440D" w:rsidP="00E97D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6C4EB0" w:rsidRPr="00AF37D8" w:rsidRDefault="006C4EB0" w:rsidP="00A36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D8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  <w:r w:rsidR="006811A4" w:rsidRPr="00AF37D8">
        <w:rPr>
          <w:rFonts w:ascii="Times New Roman" w:hAnsi="Times New Roman" w:cs="Times New Roman"/>
          <w:sz w:val="28"/>
          <w:szCs w:val="28"/>
        </w:rPr>
        <w:t>в</w:t>
      </w:r>
      <w:r w:rsidRPr="00AF37D8">
        <w:rPr>
          <w:rFonts w:ascii="Times New Roman" w:hAnsi="Times New Roman" w:cs="Times New Roman"/>
          <w:sz w:val="28"/>
          <w:szCs w:val="28"/>
        </w:rPr>
        <w:t xml:space="preserve"> детском саду преобладают полные семьи </w:t>
      </w:r>
      <w:r w:rsidR="00366B0C">
        <w:rPr>
          <w:rFonts w:ascii="Times New Roman" w:hAnsi="Times New Roman" w:cs="Times New Roman"/>
          <w:sz w:val="28"/>
          <w:szCs w:val="28"/>
        </w:rPr>
        <w:t>–</w:t>
      </w:r>
      <w:r w:rsidRPr="00AF37D8">
        <w:rPr>
          <w:rFonts w:ascii="Times New Roman" w:hAnsi="Times New Roman" w:cs="Times New Roman"/>
          <w:sz w:val="28"/>
          <w:szCs w:val="28"/>
        </w:rPr>
        <w:t xml:space="preserve"> </w:t>
      </w:r>
      <w:r w:rsidR="00366B0C">
        <w:rPr>
          <w:rFonts w:ascii="Times New Roman" w:hAnsi="Times New Roman" w:cs="Times New Roman"/>
          <w:sz w:val="28"/>
          <w:szCs w:val="28"/>
        </w:rPr>
        <w:t>73,6</w:t>
      </w:r>
      <w:r w:rsidRPr="00366B0C">
        <w:rPr>
          <w:rFonts w:ascii="Times New Roman" w:hAnsi="Times New Roman" w:cs="Times New Roman"/>
          <w:sz w:val="28"/>
          <w:szCs w:val="28"/>
        </w:rPr>
        <w:t xml:space="preserve"> %.</w:t>
      </w:r>
      <w:r w:rsidRPr="00AF37D8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годом: уменьшилось количество неполных семей на</w:t>
      </w:r>
      <w:r w:rsidRPr="00366B0C">
        <w:rPr>
          <w:rFonts w:ascii="Times New Roman" w:hAnsi="Times New Roman" w:cs="Times New Roman"/>
          <w:sz w:val="28"/>
          <w:szCs w:val="28"/>
        </w:rPr>
        <w:t xml:space="preserve"> </w:t>
      </w:r>
      <w:r w:rsidR="00366B0C">
        <w:rPr>
          <w:rFonts w:ascii="Times New Roman" w:hAnsi="Times New Roman" w:cs="Times New Roman"/>
          <w:sz w:val="28"/>
          <w:szCs w:val="28"/>
        </w:rPr>
        <w:t xml:space="preserve">26,4%. </w:t>
      </w:r>
      <w:r w:rsidRPr="00AF37D8">
        <w:rPr>
          <w:rFonts w:ascii="Times New Roman" w:hAnsi="Times New Roman" w:cs="Times New Roman"/>
          <w:sz w:val="28"/>
          <w:szCs w:val="28"/>
        </w:rPr>
        <w:t>Количество родителей с</w:t>
      </w:r>
      <w:r w:rsidR="00FC6F86">
        <w:rPr>
          <w:rFonts w:ascii="Times New Roman" w:hAnsi="Times New Roman" w:cs="Times New Roman"/>
          <w:sz w:val="28"/>
          <w:szCs w:val="28"/>
        </w:rPr>
        <w:t xml:space="preserve"> высшим образованием </w:t>
      </w:r>
      <w:r w:rsidR="00366B0C" w:rsidRPr="00FC6F86">
        <w:rPr>
          <w:rFonts w:ascii="Times New Roman" w:hAnsi="Times New Roman" w:cs="Times New Roman"/>
          <w:sz w:val="28"/>
          <w:szCs w:val="28"/>
        </w:rPr>
        <w:t>38,8</w:t>
      </w:r>
      <w:r w:rsidRPr="00FC6F86">
        <w:rPr>
          <w:rFonts w:ascii="Times New Roman" w:hAnsi="Times New Roman" w:cs="Times New Roman"/>
          <w:sz w:val="28"/>
          <w:szCs w:val="28"/>
        </w:rPr>
        <w:t>%.</w:t>
      </w:r>
      <w:r w:rsidRPr="00AF37D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 xml:space="preserve">ое место в работе с родителями отводим консультациям </w:t>
      </w:r>
      <w:r w:rsidRPr="00AF37D8">
        <w:rPr>
          <w:rFonts w:ascii="Times New Roman" w:hAnsi="Times New Roman" w:cs="Times New Roman"/>
          <w:sz w:val="28"/>
          <w:szCs w:val="28"/>
        </w:rPr>
        <w:t xml:space="preserve">и наглядной информации. В педагогическом кабинете </w:t>
      </w:r>
      <w:r>
        <w:rPr>
          <w:rFonts w:ascii="Times New Roman" w:hAnsi="Times New Roman" w:cs="Times New Roman"/>
          <w:sz w:val="28"/>
          <w:szCs w:val="28"/>
        </w:rPr>
        <w:t>планируем создавать</w:t>
      </w:r>
      <w:r w:rsidRPr="00AF37D8">
        <w:rPr>
          <w:rFonts w:ascii="Times New Roman" w:hAnsi="Times New Roman" w:cs="Times New Roman"/>
          <w:sz w:val="28"/>
          <w:szCs w:val="28"/>
        </w:rPr>
        <w:t xml:space="preserve"> подборка консультаций для родительских уголков, анкетирование родителей по различной тематике. </w:t>
      </w:r>
    </w:p>
    <w:p w:rsidR="006C4EB0" w:rsidRDefault="006C4EB0" w:rsidP="00A36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D8">
        <w:rPr>
          <w:rFonts w:ascii="Times New Roman" w:hAnsi="Times New Roman" w:cs="Times New Roman"/>
          <w:sz w:val="28"/>
          <w:szCs w:val="28"/>
        </w:rPr>
        <w:t xml:space="preserve">  Анализ работы выявил два вида форм совместной деятельности: совместные мероприятия педагогов и родителей (общие собрания, индивидуальные консультации)</w:t>
      </w:r>
      <w:r w:rsidR="006811A4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Pr="00AF37D8">
        <w:rPr>
          <w:rFonts w:ascii="Times New Roman" w:hAnsi="Times New Roman" w:cs="Times New Roman"/>
          <w:sz w:val="28"/>
          <w:szCs w:val="28"/>
        </w:rPr>
        <w:t xml:space="preserve"> и совместные </w:t>
      </w:r>
      <w:r w:rsidR="006811A4">
        <w:rPr>
          <w:rFonts w:ascii="Times New Roman" w:hAnsi="Times New Roman" w:cs="Times New Roman"/>
          <w:sz w:val="28"/>
          <w:szCs w:val="28"/>
        </w:rPr>
        <w:t>мероприятия педагогов</w:t>
      </w:r>
      <w:r w:rsidRPr="00AF37D8">
        <w:rPr>
          <w:rFonts w:ascii="Times New Roman" w:hAnsi="Times New Roman" w:cs="Times New Roman"/>
          <w:sz w:val="28"/>
          <w:szCs w:val="28"/>
        </w:rPr>
        <w:t xml:space="preserve"> и детей (творческие выставки, праздники, конкурсы). Работа с родителями является неотъемлемой частью воспитательно-образовательного процесса. Совершенствование в данном направлении, поиск и внедрение форм эффективного взаимодействия с семьёй будет про</w:t>
      </w:r>
      <w:r>
        <w:rPr>
          <w:rFonts w:ascii="Times New Roman" w:hAnsi="Times New Roman" w:cs="Times New Roman"/>
          <w:sz w:val="28"/>
          <w:szCs w:val="28"/>
        </w:rPr>
        <w:t>должаться и в дальнейшем.</w:t>
      </w:r>
    </w:p>
    <w:p w:rsidR="006C4EB0" w:rsidRPr="00852084" w:rsidRDefault="006C4EB0" w:rsidP="00A36C71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084">
        <w:rPr>
          <w:rFonts w:ascii="Times New Roman" w:hAnsi="Times New Roman" w:cs="Times New Roman"/>
          <w:b/>
          <w:sz w:val="28"/>
          <w:szCs w:val="28"/>
        </w:rPr>
        <w:t>3.Заключительная часть:</w:t>
      </w:r>
    </w:p>
    <w:p w:rsidR="006C4EB0" w:rsidRPr="00701217" w:rsidRDefault="006C4EB0" w:rsidP="00A36C71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01217">
        <w:rPr>
          <w:sz w:val="28"/>
          <w:szCs w:val="28"/>
        </w:rPr>
        <w:t>Анализ деятельности</w:t>
      </w:r>
      <w:r>
        <w:rPr>
          <w:sz w:val="28"/>
          <w:szCs w:val="28"/>
        </w:rPr>
        <w:t xml:space="preserve"> МДОУ детского сада </w:t>
      </w:r>
      <w:r w:rsidR="00063BFF">
        <w:rPr>
          <w:sz w:val="28"/>
          <w:szCs w:val="28"/>
        </w:rPr>
        <w:t>№1 «Хунчугеш</w:t>
      </w:r>
      <w:r>
        <w:rPr>
          <w:sz w:val="28"/>
          <w:szCs w:val="28"/>
        </w:rPr>
        <w:t>»</w:t>
      </w:r>
      <w:r w:rsidR="003C6694">
        <w:rPr>
          <w:sz w:val="28"/>
          <w:szCs w:val="28"/>
        </w:rPr>
        <w:t xml:space="preserve"> за 2020-2021</w:t>
      </w:r>
      <w:r w:rsidRPr="00CF0C0E">
        <w:rPr>
          <w:sz w:val="28"/>
          <w:szCs w:val="28"/>
        </w:rPr>
        <w:t xml:space="preserve"> учебный год показывает, что учреждение подходит к стабильному уровню функционирования</w:t>
      </w:r>
      <w:r>
        <w:rPr>
          <w:sz w:val="28"/>
          <w:szCs w:val="28"/>
        </w:rPr>
        <w:t>.</w:t>
      </w:r>
    </w:p>
    <w:p w:rsidR="006C4EB0" w:rsidRPr="00701217" w:rsidRDefault="006C4EB0" w:rsidP="00A36C7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</w:t>
      </w:r>
      <w:r w:rsidRPr="00701217">
        <w:rPr>
          <w:sz w:val="28"/>
          <w:szCs w:val="28"/>
        </w:rPr>
        <w:t>успешным в деятельности детского сада можно отметить следующее:</w:t>
      </w:r>
    </w:p>
    <w:p w:rsidR="006C4EB0" w:rsidRPr="00701217" w:rsidRDefault="006C4EB0" w:rsidP="00A36C71">
      <w:pPr>
        <w:pStyle w:val="a7"/>
        <w:numPr>
          <w:ilvl w:val="0"/>
          <w:numId w:val="3"/>
        </w:numPr>
        <w:tabs>
          <w:tab w:val="clear" w:pos="360"/>
          <w:tab w:val="num" w:pos="-567"/>
        </w:tabs>
        <w:spacing w:before="0" w:beforeAutospacing="0" w:after="0" w:afterAutospacing="0" w:line="360" w:lineRule="auto"/>
        <w:ind w:left="567" w:hanging="227"/>
        <w:jc w:val="both"/>
        <w:rPr>
          <w:sz w:val="28"/>
          <w:szCs w:val="28"/>
        </w:rPr>
      </w:pPr>
      <w:r w:rsidRPr="00701217">
        <w:rPr>
          <w:sz w:val="28"/>
          <w:szCs w:val="28"/>
        </w:rPr>
        <w:t>отсутствие текучести кадров</w:t>
      </w:r>
      <w:r>
        <w:rPr>
          <w:sz w:val="28"/>
          <w:szCs w:val="28"/>
        </w:rPr>
        <w:t>;</w:t>
      </w:r>
    </w:p>
    <w:p w:rsidR="006C4EB0" w:rsidRPr="00701217" w:rsidRDefault="006C4EB0" w:rsidP="00A36C71">
      <w:pPr>
        <w:pStyle w:val="a7"/>
        <w:numPr>
          <w:ilvl w:val="0"/>
          <w:numId w:val="3"/>
        </w:numPr>
        <w:tabs>
          <w:tab w:val="clear" w:pos="360"/>
          <w:tab w:val="num" w:pos="-567"/>
        </w:tabs>
        <w:spacing w:before="0" w:beforeAutospacing="0" w:after="0" w:afterAutospacing="0" w:line="360" w:lineRule="auto"/>
        <w:ind w:left="567" w:hanging="227"/>
        <w:jc w:val="both"/>
        <w:rPr>
          <w:sz w:val="28"/>
          <w:szCs w:val="28"/>
        </w:rPr>
      </w:pPr>
      <w:r w:rsidRPr="00701217">
        <w:rPr>
          <w:sz w:val="28"/>
          <w:szCs w:val="28"/>
        </w:rPr>
        <w:t>активное учас</w:t>
      </w:r>
      <w:r>
        <w:rPr>
          <w:sz w:val="28"/>
          <w:szCs w:val="28"/>
        </w:rPr>
        <w:t xml:space="preserve">тие педагогического коллектива </w:t>
      </w:r>
      <w:r w:rsidRPr="00701217">
        <w:rPr>
          <w:sz w:val="28"/>
          <w:szCs w:val="28"/>
        </w:rPr>
        <w:t>в организации работы ДОУ</w:t>
      </w:r>
      <w:r>
        <w:rPr>
          <w:sz w:val="28"/>
          <w:szCs w:val="28"/>
        </w:rPr>
        <w:t>.</w:t>
      </w:r>
    </w:p>
    <w:p w:rsidR="006C4EB0" w:rsidRPr="00701217" w:rsidRDefault="006C4EB0" w:rsidP="00A36C71">
      <w:pPr>
        <w:pStyle w:val="a7"/>
        <w:spacing w:before="0" w:beforeAutospacing="0" w:after="0" w:afterAutospacing="0" w:line="360" w:lineRule="auto"/>
        <w:ind w:left="567" w:hanging="227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Pr="00701217">
        <w:rPr>
          <w:sz w:val="28"/>
          <w:szCs w:val="28"/>
        </w:rPr>
        <w:t xml:space="preserve"> остается много конкретных вопросов и проблем для продолжения работы:</w:t>
      </w:r>
    </w:p>
    <w:p w:rsidR="006C4EB0" w:rsidRPr="00701217" w:rsidRDefault="006C4EB0" w:rsidP="00A36C71">
      <w:pPr>
        <w:pStyle w:val="a7"/>
        <w:numPr>
          <w:ilvl w:val="0"/>
          <w:numId w:val="3"/>
        </w:numPr>
        <w:tabs>
          <w:tab w:val="clear" w:pos="360"/>
          <w:tab w:val="num" w:pos="-567"/>
        </w:tabs>
        <w:spacing w:before="0" w:beforeAutospacing="0" w:after="0" w:afterAutospacing="0" w:line="360" w:lineRule="auto"/>
        <w:ind w:left="567" w:hanging="227"/>
        <w:jc w:val="both"/>
        <w:rPr>
          <w:sz w:val="28"/>
          <w:szCs w:val="28"/>
        </w:rPr>
      </w:pPr>
      <w:r w:rsidRPr="00701217">
        <w:rPr>
          <w:sz w:val="28"/>
          <w:szCs w:val="28"/>
        </w:rPr>
        <w:t xml:space="preserve">недостаточное </w:t>
      </w:r>
      <w:r>
        <w:rPr>
          <w:sz w:val="28"/>
          <w:szCs w:val="28"/>
        </w:rPr>
        <w:t>финансирование деятельности ДОУ.</w:t>
      </w:r>
    </w:p>
    <w:p w:rsidR="006C4EB0" w:rsidRDefault="006C4EB0" w:rsidP="00A36C71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02882">
        <w:rPr>
          <w:rFonts w:ascii="Times New Roman" w:hAnsi="Times New Roman"/>
          <w:sz w:val="28"/>
          <w:szCs w:val="28"/>
        </w:rPr>
        <w:t>Основные направления развития ДОУ</w:t>
      </w:r>
    </w:p>
    <w:p w:rsidR="005866BB" w:rsidRPr="005866BB" w:rsidRDefault="005866BB" w:rsidP="00A36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детский сад находится в своих особенных условиях, территориальное расположение, условия, специфика работы и другие особенности во многом определяют возможности ДОУ.</w:t>
      </w:r>
    </w:p>
    <w:p w:rsidR="003D3A84" w:rsidRPr="003D3A84" w:rsidRDefault="00F6297E" w:rsidP="00A36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следующий учебный год запланированы такие виды работ</w:t>
      </w:r>
      <w:r w:rsidR="0026295A">
        <w:rPr>
          <w:rFonts w:ascii="Times New Roman" w:hAnsi="Times New Roman" w:cs="Times New Roman"/>
          <w:sz w:val="28"/>
          <w:szCs w:val="28"/>
        </w:rPr>
        <w:t>:</w:t>
      </w:r>
    </w:p>
    <w:p w:rsidR="006C4EB0" w:rsidRPr="00701217" w:rsidRDefault="00F6297E" w:rsidP="00A36C71">
      <w:pPr>
        <w:pStyle w:val="a7"/>
        <w:numPr>
          <w:ilvl w:val="0"/>
          <w:numId w:val="3"/>
        </w:numPr>
        <w:tabs>
          <w:tab w:val="clear" w:pos="360"/>
          <w:tab w:val="num" w:pos="-567"/>
        </w:tabs>
        <w:spacing w:before="0" w:beforeAutospacing="0" w:after="0" w:afterAutospacing="0" w:line="360" w:lineRule="auto"/>
        <w:ind w:left="567" w:hanging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продолжать </w:t>
      </w:r>
      <w:r w:rsidR="006C4EB0" w:rsidRPr="00701217">
        <w:rPr>
          <w:sz w:val="28"/>
          <w:szCs w:val="28"/>
        </w:rPr>
        <w:t>совершенствова</w:t>
      </w:r>
      <w:r w:rsidR="006C4EB0">
        <w:rPr>
          <w:sz w:val="28"/>
          <w:szCs w:val="28"/>
        </w:rPr>
        <w:t>ние</w:t>
      </w:r>
      <w:r w:rsidR="006C4EB0" w:rsidRPr="00701217">
        <w:rPr>
          <w:sz w:val="28"/>
          <w:szCs w:val="28"/>
        </w:rPr>
        <w:t xml:space="preserve"> материально</w:t>
      </w:r>
      <w:r w:rsidR="006C4EB0">
        <w:rPr>
          <w:sz w:val="28"/>
          <w:szCs w:val="28"/>
        </w:rPr>
        <w:t>-</w:t>
      </w:r>
      <w:r w:rsidR="006C4EB0" w:rsidRPr="00701217">
        <w:rPr>
          <w:sz w:val="28"/>
          <w:szCs w:val="28"/>
        </w:rPr>
        <w:t>техническ</w:t>
      </w:r>
      <w:r w:rsidR="006C4EB0">
        <w:rPr>
          <w:sz w:val="28"/>
          <w:szCs w:val="28"/>
        </w:rPr>
        <w:t xml:space="preserve">ой </w:t>
      </w:r>
      <w:r w:rsidR="006C4EB0" w:rsidRPr="00701217">
        <w:rPr>
          <w:sz w:val="28"/>
          <w:szCs w:val="28"/>
        </w:rPr>
        <w:t>базы</w:t>
      </w:r>
      <w:r w:rsidR="00063BFF">
        <w:rPr>
          <w:sz w:val="28"/>
          <w:szCs w:val="28"/>
        </w:rPr>
        <w:t xml:space="preserve"> </w:t>
      </w:r>
      <w:r w:rsidR="006C4EB0" w:rsidRPr="00701217">
        <w:rPr>
          <w:sz w:val="28"/>
          <w:szCs w:val="28"/>
        </w:rPr>
        <w:t>детского</w:t>
      </w:r>
      <w:r w:rsidR="006C4EB0">
        <w:rPr>
          <w:sz w:val="28"/>
          <w:szCs w:val="28"/>
        </w:rPr>
        <w:t xml:space="preserve"> сада в соответствии с ФГОС</w:t>
      </w:r>
      <w:r w:rsidR="006C4EB0" w:rsidRPr="00701217">
        <w:rPr>
          <w:sz w:val="28"/>
          <w:szCs w:val="28"/>
        </w:rPr>
        <w:t xml:space="preserve"> к условиям реализаци</w:t>
      </w:r>
      <w:r w:rsidR="006C4EB0">
        <w:rPr>
          <w:sz w:val="28"/>
          <w:szCs w:val="28"/>
        </w:rPr>
        <w:t>и ОП дошкольного образования;</w:t>
      </w:r>
    </w:p>
    <w:p w:rsidR="00063BFF" w:rsidRPr="00063BFF" w:rsidRDefault="00F6297E" w:rsidP="00A36C71">
      <w:pPr>
        <w:pStyle w:val="a7"/>
        <w:numPr>
          <w:ilvl w:val="0"/>
          <w:numId w:val="3"/>
        </w:numPr>
        <w:tabs>
          <w:tab w:val="clear" w:pos="360"/>
          <w:tab w:val="num" w:pos="-567"/>
        </w:tabs>
        <w:spacing w:before="0" w:beforeAutospacing="0" w:after="0" w:afterAutospacing="0" w:line="360" w:lineRule="auto"/>
        <w:ind w:left="567" w:hanging="22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продолжать </w:t>
      </w:r>
      <w:r w:rsidR="006C4EB0" w:rsidRPr="00852084">
        <w:rPr>
          <w:bCs/>
          <w:sz w:val="28"/>
          <w:szCs w:val="28"/>
        </w:rPr>
        <w:t>совершенствование профессиональной компетентности педагогов в организации воспи</w:t>
      </w:r>
      <w:r>
        <w:rPr>
          <w:bCs/>
          <w:sz w:val="28"/>
          <w:szCs w:val="28"/>
        </w:rPr>
        <w:t>тательно-образовательной работы;</w:t>
      </w:r>
    </w:p>
    <w:p w:rsidR="00F6297E" w:rsidRDefault="003777BB" w:rsidP="00A36C71">
      <w:pPr>
        <w:pStyle w:val="a7"/>
        <w:numPr>
          <w:ilvl w:val="0"/>
          <w:numId w:val="3"/>
        </w:numPr>
        <w:tabs>
          <w:tab w:val="clear" w:pos="360"/>
          <w:tab w:val="num" w:pos="-567"/>
        </w:tabs>
        <w:spacing w:before="0" w:beforeAutospacing="0" w:after="0" w:afterAutospacing="0" w:line="360" w:lineRule="auto"/>
        <w:ind w:left="567" w:hanging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</w:t>
      </w:r>
      <w:r w:rsidR="00D13A9B" w:rsidRPr="003D3A84">
        <w:rPr>
          <w:bCs/>
          <w:sz w:val="28"/>
          <w:szCs w:val="28"/>
        </w:rPr>
        <w:t>полнени</w:t>
      </w:r>
      <w:r w:rsidR="005866BB">
        <w:rPr>
          <w:bCs/>
          <w:sz w:val="28"/>
          <w:szCs w:val="28"/>
        </w:rPr>
        <w:t>е и увеличение детоднея</w:t>
      </w:r>
      <w:r w:rsidR="00F6297E">
        <w:rPr>
          <w:bCs/>
          <w:sz w:val="28"/>
          <w:szCs w:val="28"/>
        </w:rPr>
        <w:t xml:space="preserve"> в новом учебном году</w:t>
      </w:r>
      <w:r>
        <w:rPr>
          <w:bCs/>
          <w:sz w:val="28"/>
          <w:szCs w:val="28"/>
        </w:rPr>
        <w:t xml:space="preserve"> на 80-85%;</w:t>
      </w:r>
    </w:p>
    <w:p w:rsidR="00F6297E" w:rsidRDefault="00F6297E" w:rsidP="00A36C71">
      <w:pPr>
        <w:pStyle w:val="a7"/>
        <w:numPr>
          <w:ilvl w:val="0"/>
          <w:numId w:val="3"/>
        </w:numPr>
        <w:tabs>
          <w:tab w:val="clear" w:pos="360"/>
          <w:tab w:val="num" w:pos="-567"/>
        </w:tabs>
        <w:spacing w:before="0" w:beforeAutospacing="0" w:after="0" w:afterAutospacing="0" w:line="360" w:lineRule="auto"/>
        <w:ind w:left="567" w:hanging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Продолжать активизировать работу с родителями, используя новые формы работы.</w:t>
      </w:r>
    </w:p>
    <w:p w:rsidR="006C4EB0" w:rsidRDefault="00D13A9B" w:rsidP="00A36C71">
      <w:pPr>
        <w:pStyle w:val="a7"/>
        <w:numPr>
          <w:ilvl w:val="0"/>
          <w:numId w:val="3"/>
        </w:numPr>
        <w:tabs>
          <w:tab w:val="clear" w:pos="360"/>
          <w:tab w:val="num" w:pos="-567"/>
        </w:tabs>
        <w:spacing w:before="0" w:beforeAutospacing="0" w:after="0" w:afterAutospacing="0" w:line="360" w:lineRule="auto"/>
        <w:ind w:left="567" w:hanging="227"/>
        <w:jc w:val="both"/>
        <w:rPr>
          <w:bCs/>
          <w:sz w:val="28"/>
          <w:szCs w:val="28"/>
        </w:rPr>
      </w:pPr>
      <w:r w:rsidRPr="003D3A84">
        <w:rPr>
          <w:bCs/>
          <w:sz w:val="28"/>
          <w:szCs w:val="28"/>
        </w:rPr>
        <w:t xml:space="preserve"> </w:t>
      </w:r>
      <w:r w:rsidR="00056BD5">
        <w:rPr>
          <w:bCs/>
          <w:sz w:val="28"/>
          <w:szCs w:val="28"/>
        </w:rPr>
        <w:t>Продолжение освоения здоровьесберегающих современных образовательных технологий, как условие обеспечения</w:t>
      </w:r>
      <w:r w:rsidR="0026295A">
        <w:rPr>
          <w:bCs/>
          <w:sz w:val="28"/>
          <w:szCs w:val="28"/>
        </w:rPr>
        <w:t xml:space="preserve"> качественной и эффективной работы педагогов.</w:t>
      </w:r>
    </w:p>
    <w:p w:rsidR="0026295A" w:rsidRDefault="0026295A" w:rsidP="00A36C71">
      <w:pPr>
        <w:pStyle w:val="a7"/>
        <w:numPr>
          <w:ilvl w:val="0"/>
          <w:numId w:val="3"/>
        </w:numPr>
        <w:tabs>
          <w:tab w:val="clear" w:pos="360"/>
          <w:tab w:val="num" w:pos="-567"/>
        </w:tabs>
        <w:spacing w:before="0" w:beforeAutospacing="0" w:after="0" w:afterAutospacing="0" w:line="360" w:lineRule="auto"/>
        <w:ind w:left="567" w:hanging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Повышения профессионального, образовательного уровня всех педагогов путем освоения инновационных технологий.</w:t>
      </w:r>
    </w:p>
    <w:p w:rsidR="005866BB" w:rsidRDefault="005866BB" w:rsidP="00A36C71">
      <w:pPr>
        <w:pStyle w:val="a7"/>
        <w:numPr>
          <w:ilvl w:val="0"/>
          <w:numId w:val="3"/>
        </w:numPr>
        <w:tabs>
          <w:tab w:val="clear" w:pos="360"/>
          <w:tab w:val="num" w:pos="-567"/>
        </w:tabs>
        <w:spacing w:before="0" w:beforeAutospacing="0" w:after="0" w:afterAutospacing="0" w:line="360" w:lineRule="auto"/>
        <w:ind w:left="567" w:hanging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Продолжение преемственности образования между ДОУ и школой для подготовки успешной ада</w:t>
      </w:r>
      <w:r w:rsidR="00432634">
        <w:rPr>
          <w:bCs/>
          <w:sz w:val="28"/>
          <w:szCs w:val="28"/>
        </w:rPr>
        <w:t>птации детей к обучению в школе.</w:t>
      </w:r>
    </w:p>
    <w:p w:rsidR="00432634" w:rsidRDefault="00432634" w:rsidP="00432634">
      <w:pPr>
        <w:pStyle w:val="a7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432634" w:rsidRDefault="00432634" w:rsidP="00432634">
      <w:pPr>
        <w:pStyle w:val="a7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432634" w:rsidRDefault="00432634" w:rsidP="00432634">
      <w:pPr>
        <w:pStyle w:val="a7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432634" w:rsidRDefault="00432634" w:rsidP="00432634">
      <w:pPr>
        <w:pStyle w:val="a7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432634" w:rsidRDefault="00432634" w:rsidP="00432634">
      <w:pPr>
        <w:pStyle w:val="a7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432634" w:rsidRDefault="00432634" w:rsidP="00432634">
      <w:pPr>
        <w:pStyle w:val="a7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432634" w:rsidRDefault="00432634" w:rsidP="00432634">
      <w:pPr>
        <w:pStyle w:val="a7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432634" w:rsidRDefault="00432634" w:rsidP="00432634">
      <w:pPr>
        <w:pStyle w:val="a7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432634" w:rsidRDefault="00432634" w:rsidP="00432634">
      <w:pPr>
        <w:pStyle w:val="a7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sectPr w:rsidR="00432634" w:rsidSect="00D4406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BB" w:rsidRDefault="005866BB" w:rsidP="00DE5978">
      <w:pPr>
        <w:spacing w:after="0" w:line="240" w:lineRule="auto"/>
      </w:pPr>
      <w:r>
        <w:separator/>
      </w:r>
    </w:p>
  </w:endnote>
  <w:endnote w:type="continuationSeparator" w:id="0">
    <w:p w:rsidR="005866BB" w:rsidRDefault="005866BB" w:rsidP="00DE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8454"/>
      <w:docPartObj>
        <w:docPartGallery w:val="Page Numbers (Bottom of Page)"/>
        <w:docPartUnique/>
      </w:docPartObj>
    </w:sdtPr>
    <w:sdtContent>
      <w:p w:rsidR="005866BB" w:rsidRDefault="00737A25">
        <w:pPr>
          <w:pStyle w:val="ab"/>
          <w:jc w:val="right"/>
        </w:pPr>
        <w:r>
          <w:fldChar w:fldCharType="begin"/>
        </w:r>
        <w:r w:rsidR="005866BB">
          <w:instrText xml:space="preserve"> PAGE   \* MERGEFORMAT </w:instrText>
        </w:r>
        <w:r>
          <w:fldChar w:fldCharType="separate"/>
        </w:r>
        <w:r w:rsidR="000651B5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5866BB" w:rsidRDefault="005866B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BB" w:rsidRDefault="005866BB" w:rsidP="00DE5978">
      <w:pPr>
        <w:spacing w:after="0" w:line="240" w:lineRule="auto"/>
      </w:pPr>
      <w:r>
        <w:separator/>
      </w:r>
    </w:p>
  </w:footnote>
  <w:footnote w:type="continuationSeparator" w:id="0">
    <w:p w:rsidR="005866BB" w:rsidRDefault="005866BB" w:rsidP="00DE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5pt;height:11.65pt" o:bullet="t">
        <v:imagedata r:id="rId1" o:title="mso4E65"/>
      </v:shape>
    </w:pict>
  </w:numPicBullet>
  <w:abstractNum w:abstractNumId="0">
    <w:nsid w:val="0902499A"/>
    <w:multiLevelType w:val="hybridMultilevel"/>
    <w:tmpl w:val="B4941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10947"/>
    <w:multiLevelType w:val="hybridMultilevel"/>
    <w:tmpl w:val="2C8C78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C80066"/>
    <w:multiLevelType w:val="hybridMultilevel"/>
    <w:tmpl w:val="605C40D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BC5CE5"/>
    <w:multiLevelType w:val="hybridMultilevel"/>
    <w:tmpl w:val="7F36D77C"/>
    <w:lvl w:ilvl="0" w:tplc="65D8AEE2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42D23C8"/>
    <w:multiLevelType w:val="hybridMultilevel"/>
    <w:tmpl w:val="BD1A201E"/>
    <w:lvl w:ilvl="0" w:tplc="041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58129C9"/>
    <w:multiLevelType w:val="hybridMultilevel"/>
    <w:tmpl w:val="0C78D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59142F"/>
    <w:multiLevelType w:val="multilevel"/>
    <w:tmpl w:val="FA48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3C6B74"/>
    <w:multiLevelType w:val="hybridMultilevel"/>
    <w:tmpl w:val="2502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F29A2"/>
    <w:multiLevelType w:val="hybridMultilevel"/>
    <w:tmpl w:val="A75E3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66E3B"/>
    <w:multiLevelType w:val="hybridMultilevel"/>
    <w:tmpl w:val="1AC6A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13520"/>
    <w:multiLevelType w:val="multilevel"/>
    <w:tmpl w:val="EFBC8B9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5D5640B"/>
    <w:multiLevelType w:val="hybridMultilevel"/>
    <w:tmpl w:val="3296EA2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>
    <w:nsid w:val="41ED507A"/>
    <w:multiLevelType w:val="hybridMultilevel"/>
    <w:tmpl w:val="5F408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22B26"/>
    <w:multiLevelType w:val="hybridMultilevel"/>
    <w:tmpl w:val="6BECD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C249C"/>
    <w:multiLevelType w:val="hybridMultilevel"/>
    <w:tmpl w:val="3D6E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91F2A"/>
    <w:multiLevelType w:val="hybridMultilevel"/>
    <w:tmpl w:val="B27C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330CD"/>
    <w:multiLevelType w:val="hybridMultilevel"/>
    <w:tmpl w:val="B8704B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DE45A4"/>
    <w:multiLevelType w:val="multilevel"/>
    <w:tmpl w:val="BD98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B704A6"/>
    <w:multiLevelType w:val="multilevel"/>
    <w:tmpl w:val="169CC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2C457B"/>
    <w:multiLevelType w:val="multilevel"/>
    <w:tmpl w:val="6006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234B0E"/>
    <w:multiLevelType w:val="hybridMultilevel"/>
    <w:tmpl w:val="49D04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531647"/>
    <w:multiLevelType w:val="multilevel"/>
    <w:tmpl w:val="B742E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E5827D7"/>
    <w:multiLevelType w:val="hybridMultilevel"/>
    <w:tmpl w:val="8070AD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721170"/>
    <w:multiLevelType w:val="hybridMultilevel"/>
    <w:tmpl w:val="48C65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7F6E3A"/>
    <w:multiLevelType w:val="multilevel"/>
    <w:tmpl w:val="E362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6D3848"/>
    <w:multiLevelType w:val="hybridMultilevel"/>
    <w:tmpl w:val="7D6CF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44171"/>
    <w:multiLevelType w:val="hybridMultilevel"/>
    <w:tmpl w:val="9D26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E43E6"/>
    <w:multiLevelType w:val="hybridMultilevel"/>
    <w:tmpl w:val="64B63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CC1A3A"/>
    <w:multiLevelType w:val="hybridMultilevel"/>
    <w:tmpl w:val="A434D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E6234C"/>
    <w:multiLevelType w:val="hybridMultilevel"/>
    <w:tmpl w:val="3FB80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C06CAF"/>
    <w:multiLevelType w:val="hybridMultilevel"/>
    <w:tmpl w:val="5F50E8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2"/>
  </w:num>
  <w:num w:numId="4">
    <w:abstractNumId w:val="1"/>
  </w:num>
  <w:num w:numId="5">
    <w:abstractNumId w:val="21"/>
  </w:num>
  <w:num w:numId="6">
    <w:abstractNumId w:val="5"/>
  </w:num>
  <w:num w:numId="7">
    <w:abstractNumId w:val="27"/>
  </w:num>
  <w:num w:numId="8">
    <w:abstractNumId w:val="20"/>
  </w:num>
  <w:num w:numId="9">
    <w:abstractNumId w:val="23"/>
  </w:num>
  <w:num w:numId="10">
    <w:abstractNumId w:val="29"/>
  </w:num>
  <w:num w:numId="11">
    <w:abstractNumId w:val="0"/>
  </w:num>
  <w:num w:numId="12">
    <w:abstractNumId w:val="10"/>
  </w:num>
  <w:num w:numId="13">
    <w:abstractNumId w:val="2"/>
  </w:num>
  <w:num w:numId="14">
    <w:abstractNumId w:val="4"/>
  </w:num>
  <w:num w:numId="15">
    <w:abstractNumId w:val="16"/>
  </w:num>
  <w:num w:numId="16">
    <w:abstractNumId w:val="15"/>
  </w:num>
  <w:num w:numId="17">
    <w:abstractNumId w:val="13"/>
  </w:num>
  <w:num w:numId="18">
    <w:abstractNumId w:val="25"/>
  </w:num>
  <w:num w:numId="19">
    <w:abstractNumId w:val="9"/>
  </w:num>
  <w:num w:numId="20">
    <w:abstractNumId w:val="14"/>
  </w:num>
  <w:num w:numId="21">
    <w:abstractNumId w:val="30"/>
  </w:num>
  <w:num w:numId="22">
    <w:abstractNumId w:val="28"/>
  </w:num>
  <w:num w:numId="23">
    <w:abstractNumId w:val="11"/>
  </w:num>
  <w:num w:numId="24">
    <w:abstractNumId w:val="12"/>
  </w:num>
  <w:num w:numId="25">
    <w:abstractNumId w:val="7"/>
  </w:num>
  <w:num w:numId="26">
    <w:abstractNumId w:val="3"/>
  </w:num>
  <w:num w:numId="27">
    <w:abstractNumId w:val="6"/>
  </w:num>
  <w:num w:numId="28">
    <w:abstractNumId w:val="17"/>
  </w:num>
  <w:num w:numId="29">
    <w:abstractNumId w:val="24"/>
  </w:num>
  <w:num w:numId="30">
    <w:abstractNumId w:val="18"/>
  </w:num>
  <w:num w:numId="31">
    <w:abstractNumId w:val="1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4EB0"/>
    <w:rsid w:val="00002FA6"/>
    <w:rsid w:val="00023AB3"/>
    <w:rsid w:val="0002445B"/>
    <w:rsid w:val="0002746B"/>
    <w:rsid w:val="00030233"/>
    <w:rsid w:val="00030A42"/>
    <w:rsid w:val="00032E2D"/>
    <w:rsid w:val="00042A0B"/>
    <w:rsid w:val="000437BE"/>
    <w:rsid w:val="000444BD"/>
    <w:rsid w:val="00053019"/>
    <w:rsid w:val="00053E71"/>
    <w:rsid w:val="00056BD5"/>
    <w:rsid w:val="00063BFF"/>
    <w:rsid w:val="000651B5"/>
    <w:rsid w:val="00097043"/>
    <w:rsid w:val="000A1001"/>
    <w:rsid w:val="000A2F39"/>
    <w:rsid w:val="000C1F74"/>
    <w:rsid w:val="000D30C7"/>
    <w:rsid w:val="000E1027"/>
    <w:rsid w:val="000E1968"/>
    <w:rsid w:val="000F18FF"/>
    <w:rsid w:val="00100CC2"/>
    <w:rsid w:val="00122060"/>
    <w:rsid w:val="00125546"/>
    <w:rsid w:val="001343AA"/>
    <w:rsid w:val="00143805"/>
    <w:rsid w:val="001859FE"/>
    <w:rsid w:val="001A0A56"/>
    <w:rsid w:val="001B1109"/>
    <w:rsid w:val="001C7CB4"/>
    <w:rsid w:val="001E3927"/>
    <w:rsid w:val="002102A1"/>
    <w:rsid w:val="00217C89"/>
    <w:rsid w:val="00222409"/>
    <w:rsid w:val="0025730C"/>
    <w:rsid w:val="00257D0B"/>
    <w:rsid w:val="00257E85"/>
    <w:rsid w:val="0026295A"/>
    <w:rsid w:val="0027148D"/>
    <w:rsid w:val="00277624"/>
    <w:rsid w:val="0029562F"/>
    <w:rsid w:val="002B10F9"/>
    <w:rsid w:val="002B5426"/>
    <w:rsid w:val="002C41F6"/>
    <w:rsid w:val="002C5CDD"/>
    <w:rsid w:val="002C7501"/>
    <w:rsid w:val="002E5BAB"/>
    <w:rsid w:val="002F6300"/>
    <w:rsid w:val="003009C9"/>
    <w:rsid w:val="00301790"/>
    <w:rsid w:val="00306861"/>
    <w:rsid w:val="00326510"/>
    <w:rsid w:val="00346807"/>
    <w:rsid w:val="00347910"/>
    <w:rsid w:val="00362AF9"/>
    <w:rsid w:val="00366B0C"/>
    <w:rsid w:val="003706E2"/>
    <w:rsid w:val="003720ED"/>
    <w:rsid w:val="00376E1E"/>
    <w:rsid w:val="003777BB"/>
    <w:rsid w:val="00381B01"/>
    <w:rsid w:val="003851A8"/>
    <w:rsid w:val="00386E53"/>
    <w:rsid w:val="00393D42"/>
    <w:rsid w:val="003B40F9"/>
    <w:rsid w:val="003B5D83"/>
    <w:rsid w:val="003C6694"/>
    <w:rsid w:val="003C777E"/>
    <w:rsid w:val="003D3A84"/>
    <w:rsid w:val="003E0C3E"/>
    <w:rsid w:val="003E1C09"/>
    <w:rsid w:val="00410E24"/>
    <w:rsid w:val="004172B9"/>
    <w:rsid w:val="00432634"/>
    <w:rsid w:val="00437F6A"/>
    <w:rsid w:val="0045240D"/>
    <w:rsid w:val="0046317F"/>
    <w:rsid w:val="00471F02"/>
    <w:rsid w:val="004915BD"/>
    <w:rsid w:val="004A2D0D"/>
    <w:rsid w:val="004B3AF2"/>
    <w:rsid w:val="004C5E35"/>
    <w:rsid w:val="004D1F03"/>
    <w:rsid w:val="004E73F7"/>
    <w:rsid w:val="004F0C68"/>
    <w:rsid w:val="005022F5"/>
    <w:rsid w:val="00513752"/>
    <w:rsid w:val="00527D32"/>
    <w:rsid w:val="00564166"/>
    <w:rsid w:val="00567F9B"/>
    <w:rsid w:val="005739EF"/>
    <w:rsid w:val="005866BB"/>
    <w:rsid w:val="00592392"/>
    <w:rsid w:val="00593B5F"/>
    <w:rsid w:val="005B3850"/>
    <w:rsid w:val="005B4EF9"/>
    <w:rsid w:val="005B678A"/>
    <w:rsid w:val="005D689C"/>
    <w:rsid w:val="005F2749"/>
    <w:rsid w:val="005F44DD"/>
    <w:rsid w:val="00604B9B"/>
    <w:rsid w:val="00607E45"/>
    <w:rsid w:val="00613713"/>
    <w:rsid w:val="00613C63"/>
    <w:rsid w:val="00620DE1"/>
    <w:rsid w:val="00640224"/>
    <w:rsid w:val="00640618"/>
    <w:rsid w:val="00640DA1"/>
    <w:rsid w:val="00646D27"/>
    <w:rsid w:val="0065100A"/>
    <w:rsid w:val="00671131"/>
    <w:rsid w:val="00674391"/>
    <w:rsid w:val="006811A4"/>
    <w:rsid w:val="006B1B35"/>
    <w:rsid w:val="006C2C44"/>
    <w:rsid w:val="006C4EB0"/>
    <w:rsid w:val="006E3F6B"/>
    <w:rsid w:val="006F6C17"/>
    <w:rsid w:val="0071640E"/>
    <w:rsid w:val="00723B03"/>
    <w:rsid w:val="00723BDC"/>
    <w:rsid w:val="00737A25"/>
    <w:rsid w:val="007434F1"/>
    <w:rsid w:val="00743FBA"/>
    <w:rsid w:val="00752F7B"/>
    <w:rsid w:val="0075405F"/>
    <w:rsid w:val="007562A0"/>
    <w:rsid w:val="007678C4"/>
    <w:rsid w:val="00773116"/>
    <w:rsid w:val="00782964"/>
    <w:rsid w:val="00784BD6"/>
    <w:rsid w:val="007A7316"/>
    <w:rsid w:val="007C1509"/>
    <w:rsid w:val="007C6DFB"/>
    <w:rsid w:val="007C6F67"/>
    <w:rsid w:val="007D1E00"/>
    <w:rsid w:val="007D353E"/>
    <w:rsid w:val="007E2312"/>
    <w:rsid w:val="007E69A3"/>
    <w:rsid w:val="00833BEB"/>
    <w:rsid w:val="00836902"/>
    <w:rsid w:val="00843944"/>
    <w:rsid w:val="00845530"/>
    <w:rsid w:val="00847CFA"/>
    <w:rsid w:val="00850E28"/>
    <w:rsid w:val="00853AD7"/>
    <w:rsid w:val="00860B3D"/>
    <w:rsid w:val="00892858"/>
    <w:rsid w:val="008A3990"/>
    <w:rsid w:val="008B39AE"/>
    <w:rsid w:val="008B47CA"/>
    <w:rsid w:val="008B751E"/>
    <w:rsid w:val="008C26C5"/>
    <w:rsid w:val="008D5D2D"/>
    <w:rsid w:val="008E26D1"/>
    <w:rsid w:val="008E70F5"/>
    <w:rsid w:val="008F6AD0"/>
    <w:rsid w:val="008F76D5"/>
    <w:rsid w:val="009002D8"/>
    <w:rsid w:val="00903F38"/>
    <w:rsid w:val="00925A84"/>
    <w:rsid w:val="00953D4C"/>
    <w:rsid w:val="0096394D"/>
    <w:rsid w:val="00967010"/>
    <w:rsid w:val="00972AA9"/>
    <w:rsid w:val="00977343"/>
    <w:rsid w:val="009C0AC3"/>
    <w:rsid w:val="009E17BC"/>
    <w:rsid w:val="009F1F04"/>
    <w:rsid w:val="00A32821"/>
    <w:rsid w:val="00A36461"/>
    <w:rsid w:val="00A36C71"/>
    <w:rsid w:val="00A40C79"/>
    <w:rsid w:val="00A472B6"/>
    <w:rsid w:val="00A47CD4"/>
    <w:rsid w:val="00A777C4"/>
    <w:rsid w:val="00A964E6"/>
    <w:rsid w:val="00AB055E"/>
    <w:rsid w:val="00AC1402"/>
    <w:rsid w:val="00AC179A"/>
    <w:rsid w:val="00AC78EF"/>
    <w:rsid w:val="00AE16F0"/>
    <w:rsid w:val="00AE3875"/>
    <w:rsid w:val="00AE7A6F"/>
    <w:rsid w:val="00B0440D"/>
    <w:rsid w:val="00B06A12"/>
    <w:rsid w:val="00B12252"/>
    <w:rsid w:val="00B23325"/>
    <w:rsid w:val="00B25E65"/>
    <w:rsid w:val="00B323EC"/>
    <w:rsid w:val="00B32505"/>
    <w:rsid w:val="00B33DB5"/>
    <w:rsid w:val="00B730AE"/>
    <w:rsid w:val="00B733E5"/>
    <w:rsid w:val="00B73E56"/>
    <w:rsid w:val="00B93B49"/>
    <w:rsid w:val="00BA2686"/>
    <w:rsid w:val="00BA651A"/>
    <w:rsid w:val="00BB1773"/>
    <w:rsid w:val="00BB3B41"/>
    <w:rsid w:val="00BB7F5C"/>
    <w:rsid w:val="00BE4916"/>
    <w:rsid w:val="00BF09E0"/>
    <w:rsid w:val="00C22957"/>
    <w:rsid w:val="00C24226"/>
    <w:rsid w:val="00C4716F"/>
    <w:rsid w:val="00C4771A"/>
    <w:rsid w:val="00C50059"/>
    <w:rsid w:val="00C63C22"/>
    <w:rsid w:val="00C6473C"/>
    <w:rsid w:val="00C660AD"/>
    <w:rsid w:val="00C74242"/>
    <w:rsid w:val="00C83368"/>
    <w:rsid w:val="00C85765"/>
    <w:rsid w:val="00C87A00"/>
    <w:rsid w:val="00C96087"/>
    <w:rsid w:val="00CA32D4"/>
    <w:rsid w:val="00CB61EE"/>
    <w:rsid w:val="00CC0CCA"/>
    <w:rsid w:val="00CC3F77"/>
    <w:rsid w:val="00CC6124"/>
    <w:rsid w:val="00CD014F"/>
    <w:rsid w:val="00CD0465"/>
    <w:rsid w:val="00CD6832"/>
    <w:rsid w:val="00CD76DB"/>
    <w:rsid w:val="00CE629A"/>
    <w:rsid w:val="00CF007B"/>
    <w:rsid w:val="00D07090"/>
    <w:rsid w:val="00D13A9B"/>
    <w:rsid w:val="00D20E44"/>
    <w:rsid w:val="00D259AB"/>
    <w:rsid w:val="00D31530"/>
    <w:rsid w:val="00D364A2"/>
    <w:rsid w:val="00D43240"/>
    <w:rsid w:val="00D4406E"/>
    <w:rsid w:val="00D504CA"/>
    <w:rsid w:val="00D60659"/>
    <w:rsid w:val="00D818F0"/>
    <w:rsid w:val="00DA2CD0"/>
    <w:rsid w:val="00DB24BE"/>
    <w:rsid w:val="00DB7413"/>
    <w:rsid w:val="00DC2C8C"/>
    <w:rsid w:val="00DC6F5C"/>
    <w:rsid w:val="00DE5978"/>
    <w:rsid w:val="00E11CF2"/>
    <w:rsid w:val="00E23F9A"/>
    <w:rsid w:val="00E253E7"/>
    <w:rsid w:val="00E31CBB"/>
    <w:rsid w:val="00E508BD"/>
    <w:rsid w:val="00E569CE"/>
    <w:rsid w:val="00E77E23"/>
    <w:rsid w:val="00E84883"/>
    <w:rsid w:val="00E97D06"/>
    <w:rsid w:val="00EA1693"/>
    <w:rsid w:val="00EB078C"/>
    <w:rsid w:val="00EB2529"/>
    <w:rsid w:val="00EB58D4"/>
    <w:rsid w:val="00EB6324"/>
    <w:rsid w:val="00EB71E1"/>
    <w:rsid w:val="00ED1D24"/>
    <w:rsid w:val="00F0033C"/>
    <w:rsid w:val="00F361C5"/>
    <w:rsid w:val="00F46079"/>
    <w:rsid w:val="00F547A8"/>
    <w:rsid w:val="00F6297E"/>
    <w:rsid w:val="00F71202"/>
    <w:rsid w:val="00F71333"/>
    <w:rsid w:val="00F74E33"/>
    <w:rsid w:val="00F91CD3"/>
    <w:rsid w:val="00F95878"/>
    <w:rsid w:val="00F97431"/>
    <w:rsid w:val="00FC34E5"/>
    <w:rsid w:val="00FC384D"/>
    <w:rsid w:val="00FC6F86"/>
    <w:rsid w:val="00FE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6E"/>
  </w:style>
  <w:style w:type="paragraph" w:styleId="1">
    <w:name w:val="heading 1"/>
    <w:basedOn w:val="a"/>
    <w:next w:val="a"/>
    <w:link w:val="10"/>
    <w:uiPriority w:val="9"/>
    <w:qFormat/>
    <w:rsid w:val="006C4EB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E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6C4EB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C4E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4EB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C4EB0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6C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6C4EB0"/>
    <w:rPr>
      <w:b/>
      <w:bCs/>
    </w:rPr>
  </w:style>
  <w:style w:type="paragraph" w:customStyle="1" w:styleId="section1">
    <w:name w:val="section1"/>
    <w:basedOn w:val="a"/>
    <w:rsid w:val="006C4EB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C4E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C4EB0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6C4E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C4EB0"/>
    <w:rPr>
      <w:rFonts w:eastAsiaTheme="minorHAnsi"/>
      <w:lang w:eastAsia="en-US"/>
    </w:rPr>
  </w:style>
  <w:style w:type="paragraph" w:styleId="ad">
    <w:name w:val="Body Text"/>
    <w:basedOn w:val="a"/>
    <w:link w:val="ae"/>
    <w:uiPriority w:val="99"/>
    <w:unhideWhenUsed/>
    <w:rsid w:val="00DA2CD0"/>
    <w:pPr>
      <w:spacing w:after="120"/>
    </w:pPr>
    <w:rPr>
      <w:rFonts w:eastAsiaTheme="minorHAnsi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DA2CD0"/>
    <w:rPr>
      <w:rFonts w:eastAsiaTheme="minorHAnsi"/>
      <w:lang w:eastAsia="en-US"/>
    </w:rPr>
  </w:style>
  <w:style w:type="paragraph" w:styleId="af">
    <w:name w:val="No Spacing"/>
    <w:uiPriority w:val="1"/>
    <w:qFormat/>
    <w:rsid w:val="00B2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D4324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 процентах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C5C-4955-82E7-8C31268AB563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C5C-4955-82E7-8C31268AB563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C5C-4955-82E7-8C31268AB563}"/>
              </c:ext>
            </c:extLst>
          </c:dPt>
          <c:cat>
            <c:strRef>
              <c:f>Лист1!$A$2:$A$4</c:f>
              <c:strCache>
                <c:ptCount val="3"/>
                <c:pt idx="0">
                  <c:v>ФФНР</c:v>
                </c:pt>
                <c:pt idx="2">
                  <c:v>ОНР 1-3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C5C-4955-82E7-8C31268AB563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 процентах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876-455E-826D-84493D8EF72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876-455E-826D-84493D8EF72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876-455E-826D-84493D8EF72D}"/>
              </c:ext>
            </c:extLst>
          </c:dPt>
          <c:cat>
            <c:strRef>
              <c:f>Лист1!$A$2:$A$5</c:f>
              <c:strCache>
                <c:ptCount val="4"/>
                <c:pt idx="0">
                  <c:v>ФФНР</c:v>
                </c:pt>
                <c:pt idx="2">
                  <c:v>онр 1-3</c:v>
                </c:pt>
                <c:pt idx="3">
                  <c:v>выпущенных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876-455E-826D-84493D8EF72D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6E1F-F763-4388-9EE1-80C01373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38</Pages>
  <Words>11379</Words>
  <Characters>64864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Пользователь Windows</cp:lastModifiedBy>
  <cp:revision>202</cp:revision>
  <cp:lastPrinted>2021-10-14T00:48:00Z</cp:lastPrinted>
  <dcterms:created xsi:type="dcterms:W3CDTF">2019-06-05T06:07:00Z</dcterms:created>
  <dcterms:modified xsi:type="dcterms:W3CDTF">2021-10-19T06:00:00Z</dcterms:modified>
</cp:coreProperties>
</file>